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6B06" w:rsidRDefault="00B005B8" w:rsidP="005A15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Рамадан негізгі орта мектебі»КММ</w:t>
      </w:r>
    </w:p>
    <w:p w:rsidR="005A15F2" w:rsidRDefault="00A16B06" w:rsidP="005A15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D126BA">
        <w:rPr>
          <w:rFonts w:ascii="Times New Roman" w:hAnsi="Times New Roman" w:cs="Times New Roman"/>
          <w:sz w:val="24"/>
          <w:szCs w:val="24"/>
          <w:lang w:val="kk-KZ"/>
        </w:rPr>
        <w:t>«Адал азамат- б</w:t>
      </w:r>
      <w:r w:rsidR="005A15F2">
        <w:rPr>
          <w:rFonts w:ascii="Times New Roman" w:hAnsi="Times New Roman" w:cs="Times New Roman"/>
          <w:sz w:val="24"/>
          <w:szCs w:val="24"/>
          <w:lang w:val="kk-KZ"/>
        </w:rPr>
        <w:t>іртұтас тәрбие» бағдарламасы</w:t>
      </w:r>
    </w:p>
    <w:p w:rsidR="005A15F2" w:rsidRDefault="005A15F2" w:rsidP="005A15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І тоқсан бойынша есебі</w:t>
      </w:r>
    </w:p>
    <w:p w:rsidR="005A15F2" w:rsidRDefault="005A15F2" w:rsidP="005A15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</w:t>
      </w:r>
      <w:r w:rsidR="00D126BA">
        <w:rPr>
          <w:rFonts w:ascii="Times New Roman" w:hAnsi="Times New Roman" w:cs="Times New Roman"/>
          <w:sz w:val="24"/>
          <w:szCs w:val="24"/>
          <w:lang w:val="kk-KZ"/>
        </w:rPr>
        <w:t>«Адал азамат-б</w:t>
      </w:r>
      <w:r w:rsidRPr="0033026D">
        <w:rPr>
          <w:rFonts w:ascii="Times New Roman" w:hAnsi="Times New Roman" w:cs="Times New Roman"/>
          <w:sz w:val="24"/>
          <w:szCs w:val="24"/>
          <w:lang w:val="kk-KZ"/>
        </w:rPr>
        <w:t>іртұтас тәрбие бағдарламасы» өзекті мәселесін басшылыққа ала отырып және «Мектепке дейінгі тәрбие мен оқытудың , бастауыш, негізгі орта және жалпы орта,  техникалық және кәсіптік, орта білімнен кейінгі білім берудің мемлекеттік жалпыға міндетті стандарттарын бекіту тура</w:t>
      </w:r>
      <w:r>
        <w:rPr>
          <w:rFonts w:ascii="Times New Roman" w:hAnsi="Times New Roman" w:cs="Times New Roman"/>
          <w:sz w:val="24"/>
          <w:szCs w:val="24"/>
          <w:lang w:val="kk-KZ"/>
        </w:rPr>
        <w:t>лы» ҚР Оқу-ағарту</w:t>
      </w:r>
      <w:r w:rsidR="00D126BA">
        <w:rPr>
          <w:rFonts w:ascii="Times New Roman" w:hAnsi="Times New Roman" w:cs="Times New Roman"/>
          <w:sz w:val="24"/>
          <w:szCs w:val="24"/>
          <w:lang w:val="kk-KZ"/>
        </w:rPr>
        <w:t xml:space="preserve"> министрінің 26.05.2025 ж. № 123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3026D">
        <w:rPr>
          <w:rFonts w:ascii="Times New Roman" w:hAnsi="Times New Roman" w:cs="Times New Roman"/>
          <w:sz w:val="24"/>
          <w:szCs w:val="24"/>
          <w:lang w:val="kk-KZ"/>
        </w:rPr>
        <w:t>бұйр</w:t>
      </w:r>
      <w:r>
        <w:rPr>
          <w:rFonts w:ascii="Times New Roman" w:hAnsi="Times New Roman" w:cs="Times New Roman"/>
          <w:sz w:val="24"/>
          <w:szCs w:val="24"/>
          <w:lang w:val="kk-KZ"/>
        </w:rPr>
        <w:t>ығымен</w:t>
      </w:r>
      <w:r w:rsidR="00D126BA">
        <w:rPr>
          <w:rFonts w:ascii="Times New Roman" w:hAnsi="Times New Roman" w:cs="Times New Roman"/>
          <w:sz w:val="24"/>
          <w:szCs w:val="24"/>
          <w:lang w:val="kk-KZ"/>
        </w:rPr>
        <w:t xml:space="preserve"> енгізілген бекітілген 2025-2026</w:t>
      </w:r>
      <w:r w:rsidRPr="0033026D">
        <w:rPr>
          <w:rFonts w:ascii="Times New Roman" w:hAnsi="Times New Roman" w:cs="Times New Roman"/>
          <w:sz w:val="24"/>
          <w:szCs w:val="24"/>
          <w:lang w:val="kk-KZ"/>
        </w:rPr>
        <w:t xml:space="preserve"> оқу жылына жылдық жоспар жасалынып бекітілді.</w:t>
      </w:r>
    </w:p>
    <w:p w:rsidR="005A15F2" w:rsidRPr="005A15F2" w:rsidRDefault="005A15F2" w:rsidP="005A15F2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5A15F2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Бағдарламаның мақсаты:</w:t>
      </w:r>
    </w:p>
    <w:p w:rsidR="005A15F2" w:rsidRPr="005A15F2" w:rsidRDefault="005A15F2" w:rsidP="005A15F2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5A15F2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қазақстандық мәдениет құндылықтары негізінде азаматтық жауапкершілік пен патриотизм, парасаттылық пен адалдық, ар-ұждан, рухани-адамгершілік қасиеттерін бойына сіңірген, үйлесімді дамыған тұлға қалыптастыру.</w:t>
      </w:r>
    </w:p>
    <w:p w:rsidR="005A15F2" w:rsidRPr="005A15F2" w:rsidRDefault="005A15F2" w:rsidP="005A15F2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5A15F2">
        <w:rPr>
          <w:rFonts w:ascii="Times New Roman" w:hAnsi="Times New Roman" w:cs="Times New Roman"/>
          <w:b/>
          <w:bCs/>
          <w:sz w:val="24"/>
          <w:szCs w:val="24"/>
          <w:lang w:val="kk-KZ"/>
        </w:rPr>
        <w:t>Бағдарламаның міндеттері:</w:t>
      </w:r>
    </w:p>
    <w:p w:rsidR="005A15F2" w:rsidRPr="005A15F2" w:rsidRDefault="005A15F2" w:rsidP="005A15F2">
      <w:pPr>
        <w:widowControl w:val="0"/>
        <w:tabs>
          <w:tab w:val="left" w:pos="993"/>
        </w:tabs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5A15F2">
        <w:rPr>
          <w:rFonts w:ascii="Times New Roman" w:hAnsi="Times New Roman" w:cs="Times New Roman"/>
          <w:bCs/>
          <w:sz w:val="24"/>
          <w:szCs w:val="24"/>
          <w:lang w:val="kk-KZ"/>
        </w:rPr>
        <w:t>Рухани-адамгершілік қасиеттерді тәрбиелеу:</w:t>
      </w:r>
    </w:p>
    <w:p w:rsidR="005A15F2" w:rsidRPr="005A15F2" w:rsidRDefault="005A15F2" w:rsidP="005A15F2">
      <w:pPr>
        <w:widowControl w:val="0"/>
        <w:tabs>
          <w:tab w:val="left" w:pos="993"/>
        </w:tabs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5A15F2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отанға, өз халқына, оның тарихы мен мәдениетіне деген  </w:t>
      </w:r>
    </w:p>
    <w:p w:rsidR="005A15F2" w:rsidRPr="005A15F2" w:rsidRDefault="005A15F2" w:rsidP="005A15F2">
      <w:pPr>
        <w:widowControl w:val="0"/>
        <w:tabs>
          <w:tab w:val="left" w:pos="993"/>
        </w:tabs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5A15F2">
        <w:rPr>
          <w:rFonts w:ascii="Times New Roman" w:hAnsi="Times New Roman" w:cs="Times New Roman"/>
          <w:bCs/>
          <w:sz w:val="24"/>
          <w:szCs w:val="24"/>
          <w:lang w:val="kk-KZ"/>
        </w:rPr>
        <w:t>сүйіспеншілікті қалыптастыру;</w:t>
      </w:r>
    </w:p>
    <w:p w:rsidR="005A15F2" w:rsidRPr="005A15F2" w:rsidRDefault="005A15F2" w:rsidP="005A15F2">
      <w:pPr>
        <w:widowControl w:val="0"/>
        <w:tabs>
          <w:tab w:val="left" w:pos="993"/>
        </w:tabs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5A15F2">
        <w:rPr>
          <w:rFonts w:ascii="Times New Roman" w:hAnsi="Times New Roman" w:cs="Times New Roman"/>
          <w:bCs/>
          <w:sz w:val="24"/>
          <w:szCs w:val="24"/>
          <w:lang w:val="kk-KZ"/>
        </w:rPr>
        <w:t>Қазақстан Республикасының Мемлекеттік рәміздерін құрметтеуге тәрбиелеу;</w:t>
      </w:r>
    </w:p>
    <w:p w:rsidR="005A15F2" w:rsidRPr="005A15F2" w:rsidRDefault="005A15F2" w:rsidP="005A15F2">
      <w:pPr>
        <w:widowControl w:val="0"/>
        <w:tabs>
          <w:tab w:val="left" w:pos="993"/>
        </w:tabs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5A15F2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адалдық, әділдік, мейірімділік, ар-ұят пен қамқорлық, </w:t>
      </w:r>
    </w:p>
    <w:p w:rsidR="005A15F2" w:rsidRPr="005A15F2" w:rsidRDefault="005A15F2" w:rsidP="005A15F2">
      <w:pPr>
        <w:widowControl w:val="0"/>
        <w:tabs>
          <w:tab w:val="left" w:pos="993"/>
        </w:tabs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5A15F2">
        <w:rPr>
          <w:rFonts w:ascii="Times New Roman" w:hAnsi="Times New Roman" w:cs="Times New Roman"/>
          <w:bCs/>
          <w:sz w:val="24"/>
          <w:szCs w:val="24"/>
          <w:lang w:val="kk-KZ"/>
        </w:rPr>
        <w:t>қайырымдылық және басқа да адамдық қасиеттерді дамыту;</w:t>
      </w:r>
    </w:p>
    <w:p w:rsidR="005A15F2" w:rsidRPr="005A15F2" w:rsidRDefault="005A15F2" w:rsidP="005A15F2">
      <w:pPr>
        <w:widowControl w:val="0"/>
        <w:tabs>
          <w:tab w:val="left" w:pos="993"/>
        </w:tabs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5A15F2">
        <w:rPr>
          <w:rFonts w:ascii="Times New Roman" w:hAnsi="Times New Roman" w:cs="Times New Roman"/>
          <w:bCs/>
          <w:sz w:val="24"/>
          <w:szCs w:val="24"/>
          <w:lang w:val="kk-KZ"/>
        </w:rPr>
        <w:t>табиғатқа және қоршаған ортаға ұқыптылықпен қарауға тәрбиелеу.</w:t>
      </w:r>
    </w:p>
    <w:p w:rsidR="005A15F2" w:rsidRPr="005A15F2" w:rsidRDefault="005A15F2" w:rsidP="005A15F2">
      <w:pPr>
        <w:widowControl w:val="0"/>
        <w:tabs>
          <w:tab w:val="left" w:pos="0"/>
        </w:tabs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5A15F2">
        <w:rPr>
          <w:rFonts w:ascii="Times New Roman" w:hAnsi="Times New Roman" w:cs="Times New Roman"/>
          <w:bCs/>
          <w:sz w:val="24"/>
          <w:szCs w:val="24"/>
          <w:lang w:val="kk-KZ"/>
        </w:rPr>
        <w:t>Азаматтық жауапкершілік пен патриотизмді дамыту:</w:t>
      </w:r>
    </w:p>
    <w:p w:rsidR="005A15F2" w:rsidRPr="005A15F2" w:rsidRDefault="005A15F2" w:rsidP="005A15F2">
      <w:pPr>
        <w:widowControl w:val="0"/>
        <w:tabs>
          <w:tab w:val="left" w:pos="0"/>
        </w:tabs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5A15F2">
        <w:rPr>
          <w:rFonts w:ascii="Times New Roman" w:hAnsi="Times New Roman" w:cs="Times New Roman"/>
          <w:bCs/>
          <w:sz w:val="24"/>
          <w:szCs w:val="24"/>
          <w:lang w:val="kk-KZ"/>
        </w:rPr>
        <w:t>елінің жетістіктері үшін мақтаныш сезімін ұялату;</w:t>
      </w:r>
    </w:p>
    <w:p w:rsidR="005A15F2" w:rsidRPr="005A15F2" w:rsidRDefault="005A15F2" w:rsidP="005A15F2">
      <w:pPr>
        <w:widowControl w:val="0"/>
        <w:tabs>
          <w:tab w:val="left" w:pos="0"/>
        </w:tabs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5A15F2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отбасы, қоғам және мемлекет алдындағы өз міндеттеріне </w:t>
      </w:r>
    </w:p>
    <w:p w:rsidR="005A15F2" w:rsidRPr="005A15F2" w:rsidRDefault="005A15F2" w:rsidP="005A15F2">
      <w:pPr>
        <w:widowControl w:val="0"/>
        <w:tabs>
          <w:tab w:val="left" w:pos="0"/>
        </w:tabs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5A15F2">
        <w:rPr>
          <w:rFonts w:ascii="Times New Roman" w:hAnsi="Times New Roman" w:cs="Times New Roman"/>
          <w:bCs/>
          <w:sz w:val="24"/>
          <w:szCs w:val="24"/>
          <w:lang w:val="kk-KZ"/>
        </w:rPr>
        <w:t>саналы көзқарас қалыптастыру;</w:t>
      </w:r>
    </w:p>
    <w:p w:rsidR="005A15F2" w:rsidRPr="005A15F2" w:rsidRDefault="005A15F2" w:rsidP="005A15F2">
      <w:pPr>
        <w:widowControl w:val="0"/>
        <w:tabs>
          <w:tab w:val="left" w:pos="0"/>
        </w:tabs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5A15F2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өз құқығы мен бостандығы, сондай-ақ басқа адамдардың құқықтары </w:t>
      </w:r>
    </w:p>
    <w:p w:rsidR="005A15F2" w:rsidRPr="005A15F2" w:rsidRDefault="005A15F2" w:rsidP="005A15F2">
      <w:pPr>
        <w:widowControl w:val="0"/>
        <w:tabs>
          <w:tab w:val="left" w:pos="0"/>
        </w:tabs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5A15F2">
        <w:rPr>
          <w:rFonts w:ascii="Times New Roman" w:hAnsi="Times New Roman" w:cs="Times New Roman"/>
          <w:bCs/>
          <w:sz w:val="24"/>
          <w:szCs w:val="24"/>
          <w:lang w:val="kk-KZ"/>
        </w:rPr>
        <w:t>мен бостандықтарын қорғауға дайын болуға баулу;</w:t>
      </w:r>
    </w:p>
    <w:p w:rsidR="005A15F2" w:rsidRPr="005A15F2" w:rsidRDefault="005A15F2" w:rsidP="005A15F2">
      <w:pPr>
        <w:widowControl w:val="0"/>
        <w:tabs>
          <w:tab w:val="left" w:pos="0"/>
        </w:tabs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5A15F2">
        <w:rPr>
          <w:rFonts w:ascii="Times New Roman" w:hAnsi="Times New Roman" w:cs="Times New Roman"/>
          <w:bCs/>
          <w:sz w:val="24"/>
          <w:szCs w:val="24"/>
          <w:lang w:val="kk-KZ"/>
        </w:rPr>
        <w:t>әлеуметтік маңызы бар қызметке белсенді қатысуға тәрбиелеу.</w:t>
      </w:r>
    </w:p>
    <w:p w:rsidR="005A15F2" w:rsidRPr="005A15F2" w:rsidRDefault="005A15F2" w:rsidP="005A15F2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5A15F2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Қыркүйек</w:t>
      </w:r>
      <w:r w:rsidRPr="005A15F2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 – еңбекқорлық және кәсіби біліктілік айы;</w:t>
      </w:r>
    </w:p>
    <w:p w:rsidR="005A15F2" w:rsidRPr="005A15F2" w:rsidRDefault="005A15F2" w:rsidP="005A15F2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5A15F2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Қазан айы</w:t>
      </w:r>
      <w:r w:rsidRPr="005A15F2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 – тәуелсіздік және отаншылдық айы;</w:t>
      </w:r>
    </w:p>
    <w:p w:rsidR="005A15F2" w:rsidRPr="005A15F2" w:rsidRDefault="005A15F2" w:rsidP="005A15F2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5A15F2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Қараша айы</w:t>
      </w:r>
      <w:r w:rsidRPr="005A15F2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 – әділдік және жауапкершілік айы;</w:t>
      </w:r>
    </w:p>
    <w:p w:rsidR="005A15F2" w:rsidRPr="005A15F2" w:rsidRDefault="005A15F2" w:rsidP="005A15F2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5A15F2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Желтоқсан</w:t>
      </w:r>
      <w:r w:rsidRPr="005A15F2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 – бірлік және ынтымақ айы;</w:t>
      </w:r>
    </w:p>
    <w:p w:rsidR="005A15F2" w:rsidRPr="005A15F2" w:rsidRDefault="005A15F2" w:rsidP="005A15F2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5A15F2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Қаңтар</w:t>
      </w:r>
      <w:r w:rsidRPr="005A15F2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 – заң және тәртіп айы;</w:t>
      </w:r>
    </w:p>
    <w:p w:rsidR="005A15F2" w:rsidRPr="005A15F2" w:rsidRDefault="005A15F2" w:rsidP="005A15F2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5A15F2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Ақпан </w:t>
      </w:r>
      <w:r w:rsidRPr="005A15F2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– жасампаздық және жаңашылдық айы;</w:t>
      </w:r>
    </w:p>
    <w:p w:rsidR="005A15F2" w:rsidRPr="005A15F2" w:rsidRDefault="005A15F2" w:rsidP="005A15F2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5A15F2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Наурыз</w:t>
      </w:r>
      <w:r w:rsidRPr="005A15F2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 –</w:t>
      </w:r>
      <w:r w:rsidRPr="005A15F2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Pr="005A15F2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тәуелсіздік және отаншылдық айы;</w:t>
      </w:r>
    </w:p>
    <w:p w:rsidR="005A15F2" w:rsidRPr="005A15F2" w:rsidRDefault="005A15F2" w:rsidP="005A15F2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5A15F2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Сәуір</w:t>
      </w:r>
      <w:r w:rsidRPr="005A15F2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 – еңбекқорлық және кәсіби біліктілік айы;</w:t>
      </w:r>
    </w:p>
    <w:p w:rsidR="005A15F2" w:rsidRPr="005A15F2" w:rsidRDefault="005A15F2" w:rsidP="005A15F2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5A15F2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Мамыр</w:t>
      </w:r>
      <w:r w:rsidRPr="005A15F2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 – бірлік және ынтымақ айы.</w:t>
      </w:r>
    </w:p>
    <w:p w:rsidR="005A15F2" w:rsidRPr="00F9230B" w:rsidRDefault="005A15F2" w:rsidP="005A15F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 w:rsidRPr="00F9230B">
        <w:rPr>
          <w:rFonts w:ascii="Times New Roman" w:hAnsi="Times New Roman" w:cs="Times New Roman"/>
          <w:sz w:val="28"/>
          <w:szCs w:val="28"/>
          <w:u w:val="single"/>
          <w:lang w:val="kk-KZ"/>
        </w:rPr>
        <w:t>күнделікті:</w:t>
      </w:r>
    </w:p>
    <w:p w:rsidR="005A15F2" w:rsidRDefault="005A15F2" w:rsidP="00C8005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5A15F2">
        <w:rPr>
          <w:rFonts w:ascii="Times New Roman" w:hAnsi="Times New Roman" w:cs="Times New Roman"/>
          <w:sz w:val="24"/>
          <w:szCs w:val="24"/>
          <w:lang w:val="kk-KZ"/>
        </w:rPr>
        <w:t xml:space="preserve">«Ұлттық ойын – ұлт қазынасы» – </w:t>
      </w:r>
      <w:r w:rsidRPr="005A15F2">
        <w:rPr>
          <w:rFonts w:ascii="Times New Roman" w:hAnsi="Times New Roman"/>
          <w:sz w:val="24"/>
          <w:szCs w:val="24"/>
          <w:lang w:val="kk-KZ"/>
        </w:rPr>
        <w:t>үзіліс кезінд</w:t>
      </w:r>
      <w:r>
        <w:rPr>
          <w:rFonts w:ascii="Times New Roman" w:hAnsi="Times New Roman"/>
          <w:sz w:val="24"/>
          <w:szCs w:val="24"/>
          <w:lang w:val="kk-KZ"/>
        </w:rPr>
        <w:t xml:space="preserve">е білім алушылардың бос уақытын </w:t>
      </w:r>
    </w:p>
    <w:p w:rsidR="005A15F2" w:rsidRDefault="005A15F2" w:rsidP="00C8005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5A15F2">
        <w:rPr>
          <w:rFonts w:ascii="Times New Roman" w:hAnsi="Times New Roman"/>
          <w:sz w:val="24"/>
          <w:szCs w:val="24"/>
          <w:lang w:val="kk-KZ"/>
        </w:rPr>
        <w:t>ойын түрінде ұйымдастыру – асық,</w:t>
      </w:r>
      <w:r w:rsidR="00C8005F">
        <w:rPr>
          <w:rFonts w:ascii="Times New Roman" w:hAnsi="Times New Roman"/>
          <w:sz w:val="24"/>
          <w:szCs w:val="24"/>
          <w:lang w:val="kk-KZ"/>
        </w:rPr>
        <w:t xml:space="preserve"> тоғызқұмалақ, бес тас және т.б ойындар үзіліс кезінде өткізіледі.</w:t>
      </w:r>
    </w:p>
    <w:p w:rsidR="00C8005F" w:rsidRPr="00C8005F" w:rsidRDefault="00C8005F" w:rsidP="00C8005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C8005F">
        <w:rPr>
          <w:rFonts w:ascii="Times New Roman" w:hAnsi="Times New Roman"/>
          <w:b/>
          <w:sz w:val="24"/>
          <w:szCs w:val="24"/>
          <w:lang w:val="kk-KZ"/>
        </w:rPr>
        <w:t>Сілтемесі:</w:t>
      </w:r>
    </w:p>
    <w:p w:rsidR="005A15F2" w:rsidRDefault="005A15F2" w:rsidP="00C8005F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A15F2">
        <w:rPr>
          <w:rFonts w:ascii="Times New Roman" w:hAnsi="Times New Roman" w:cs="Times New Roman"/>
          <w:sz w:val="24"/>
          <w:szCs w:val="24"/>
          <w:lang w:val="kk-KZ"/>
        </w:rPr>
        <w:t xml:space="preserve">«Өнегелі 15 минут» – </w:t>
      </w:r>
      <w:r w:rsidRPr="005A15F2">
        <w:rPr>
          <w:rFonts w:ascii="Times New Roman" w:hAnsi="Times New Roman"/>
          <w:sz w:val="24"/>
          <w:szCs w:val="24"/>
          <w:lang w:val="kk-KZ"/>
        </w:rPr>
        <w:t>ата-аналардың баласымен мінез-құлық және адамгершілік туралы күнделікті 15 минут жеке әңгімелесуі</w:t>
      </w:r>
      <w:r w:rsidRPr="005A15F2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</w:p>
    <w:p w:rsidR="00C8005F" w:rsidRPr="00C8005F" w:rsidRDefault="00C8005F" w:rsidP="00C8005F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8005F">
        <w:rPr>
          <w:rFonts w:ascii="Times New Roman" w:hAnsi="Times New Roman" w:cs="Times New Roman"/>
          <w:b/>
          <w:sz w:val="24"/>
          <w:szCs w:val="24"/>
          <w:lang w:val="kk-KZ"/>
        </w:rPr>
        <w:t>Сілтемесі:</w:t>
      </w:r>
    </w:p>
    <w:p w:rsidR="005A15F2" w:rsidRDefault="005A15F2" w:rsidP="00C8005F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A15F2">
        <w:rPr>
          <w:rFonts w:ascii="Times New Roman" w:hAnsi="Times New Roman" w:cs="Times New Roman"/>
          <w:sz w:val="24"/>
          <w:szCs w:val="24"/>
          <w:lang w:val="kk-KZ"/>
        </w:rPr>
        <w:t>«Үнемді тұтыну» – жадынамалар, нұсқаулықтар мен парақшалар арқылы суды, тамақты, энергияны және табиғи ресурстарды үнемді тұтынуды және іс-әрекет барысында табиғи ресурстарға (су, энергия және т.б.) ұқыпты қарауды қалыптастыру.</w:t>
      </w:r>
    </w:p>
    <w:p w:rsidR="00C8005F" w:rsidRPr="00C8005F" w:rsidRDefault="00C8005F" w:rsidP="00C8005F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8005F">
        <w:rPr>
          <w:rFonts w:ascii="Times New Roman" w:hAnsi="Times New Roman" w:cs="Times New Roman"/>
          <w:b/>
          <w:sz w:val="24"/>
          <w:szCs w:val="24"/>
          <w:lang w:val="kk-KZ"/>
        </w:rPr>
        <w:t>Сілтемесі:</w:t>
      </w:r>
    </w:p>
    <w:p w:rsidR="005A15F2" w:rsidRPr="005A15F2" w:rsidRDefault="005A15F2" w:rsidP="00C8005F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A15F2">
        <w:rPr>
          <w:rFonts w:ascii="Times New Roman" w:hAnsi="Times New Roman" w:cs="Times New Roman"/>
          <w:sz w:val="24"/>
          <w:szCs w:val="24"/>
          <w:lang w:val="kk-KZ"/>
        </w:rPr>
        <w:t>«Күй күмбірі» – қоңыраудың орнына күйді пайдалану, сондай-ақ үлкен үзіліс кезінде арнайы күй тыңдату.</w:t>
      </w:r>
    </w:p>
    <w:p w:rsidR="005A15F2" w:rsidRPr="005A15F2" w:rsidRDefault="005A15F2" w:rsidP="00C8005F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5A15F2">
        <w:rPr>
          <w:rFonts w:ascii="Times New Roman" w:hAnsi="Times New Roman" w:cs="Times New Roman"/>
          <w:sz w:val="24"/>
          <w:szCs w:val="24"/>
          <w:u w:val="single"/>
          <w:lang w:val="kk-KZ"/>
        </w:rPr>
        <w:t>апта сайын:</w:t>
      </w:r>
    </w:p>
    <w:p w:rsidR="005A15F2" w:rsidRPr="005A15F2" w:rsidRDefault="005A15F2" w:rsidP="00C8005F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A15F2">
        <w:rPr>
          <w:rFonts w:ascii="Times New Roman" w:hAnsi="Times New Roman" w:cs="Times New Roman"/>
          <w:sz w:val="24"/>
          <w:szCs w:val="24"/>
          <w:lang w:val="kk-KZ"/>
        </w:rPr>
        <w:t>«Менің Қазақстаным» – оқу аптасының басында бірінші сабақта білім алушылар Қазақстан Республикасының Әнұранын орындайды.</w:t>
      </w:r>
    </w:p>
    <w:p w:rsidR="005A15F2" w:rsidRDefault="005A15F2" w:rsidP="00C8005F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A15F2">
        <w:rPr>
          <w:rFonts w:ascii="Times New Roman" w:hAnsi="Times New Roman" w:cs="Times New Roman"/>
          <w:sz w:val="24"/>
          <w:szCs w:val="24"/>
          <w:lang w:val="kk-KZ"/>
        </w:rPr>
        <w:lastRenderedPageBreak/>
        <w:t>Аптаның дәйексөздері – бүкіл ұйымның сабақта және сабақтан тыс іс-әрекетінің лейтмотиві ретінде қызмет ететін мақал-мәтелдер, нақыл сөздер, халық даналығы, ұлы тұлғалардың ұлағатты сөздері. Аптаның дәйексөздері ақпараттық стендтерде</w:t>
      </w:r>
      <w:r w:rsidR="00C8005F">
        <w:rPr>
          <w:rFonts w:ascii="Times New Roman" w:hAnsi="Times New Roman" w:cs="Times New Roman"/>
          <w:sz w:val="24"/>
          <w:szCs w:val="24"/>
          <w:lang w:val="kk-KZ"/>
        </w:rPr>
        <w:t xml:space="preserve"> орналастырылды.</w:t>
      </w:r>
    </w:p>
    <w:p w:rsidR="00C8005F" w:rsidRDefault="00C8005F" w:rsidP="00C8005F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8005F">
        <w:rPr>
          <w:rFonts w:ascii="Times New Roman" w:hAnsi="Times New Roman" w:cs="Times New Roman"/>
          <w:b/>
          <w:sz w:val="24"/>
          <w:szCs w:val="24"/>
          <w:lang w:val="kk-KZ"/>
        </w:rPr>
        <w:t>Фотосы:</w:t>
      </w:r>
    </w:p>
    <w:p w:rsidR="00410756" w:rsidRDefault="00410756" w:rsidP="00C8005F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10756" w:rsidRDefault="00410756" w:rsidP="00C8005F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</w:t>
      </w:r>
    </w:p>
    <w:p w:rsidR="00410756" w:rsidRDefault="00410756" w:rsidP="00C8005F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10756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4638675" cy="2724150"/>
            <wp:effectExtent l="0" t="0" r="9525" b="0"/>
            <wp:docPr id="1" name="Рисунок 1" descr="C:\Users\User\Downloads\WhatsApp Image 2025-10-29 at 18.02.27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WhatsApp Image 2025-10-29 at 18.02.27 (2)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8675" cy="272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0756" w:rsidRDefault="00410756" w:rsidP="00C8005F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9546B" w:rsidRPr="00C8005F" w:rsidRDefault="00E9546B" w:rsidP="00C8005F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8005F" w:rsidRPr="00EB6E18" w:rsidRDefault="00DB6E1E" w:rsidP="00C8005F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>«</w:t>
      </w:r>
      <w:r w:rsidRPr="00DB6E1E">
        <w:rPr>
          <w:rFonts w:ascii="Times New Roman" w:hAnsi="Times New Roman" w:cs="Times New Roman"/>
          <w:b/>
          <w:color w:val="FF0000"/>
          <w:sz w:val="28"/>
          <w:szCs w:val="24"/>
          <w:lang w:val="kk-KZ"/>
        </w:rPr>
        <w:t>Адал азамат</w:t>
      </w:r>
      <w:r w:rsidR="00C8005F" w:rsidRPr="00DB6E1E">
        <w:rPr>
          <w:rFonts w:ascii="Times New Roman" w:hAnsi="Times New Roman" w:cs="Times New Roman"/>
          <w:b/>
          <w:color w:val="FF0000"/>
          <w:sz w:val="28"/>
          <w:szCs w:val="24"/>
          <w:lang w:val="kk-KZ"/>
        </w:rPr>
        <w:t xml:space="preserve"> </w:t>
      </w:r>
      <w:r w:rsidR="00C8005F" w:rsidRPr="00EB6E18"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>БАҒДАРЛАМАСЫ»</w:t>
      </w:r>
    </w:p>
    <w:p w:rsidR="00C8005F" w:rsidRPr="009B5676" w:rsidRDefault="00C8005F" w:rsidP="009B5676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  <w:lang w:val="kk-KZ"/>
        </w:rPr>
      </w:pPr>
      <w:r w:rsidRPr="00EB6E18">
        <w:rPr>
          <w:rFonts w:ascii="Times New Roman" w:hAnsi="Times New Roman"/>
          <w:b/>
          <w:bCs/>
          <w:color w:val="FF0000"/>
          <w:sz w:val="24"/>
          <w:szCs w:val="24"/>
          <w:lang w:val="kk-KZ"/>
        </w:rPr>
        <w:t>Ұлттық құндылықтар</w:t>
      </w:r>
      <w:r w:rsidRPr="009B5676">
        <w:rPr>
          <w:rFonts w:ascii="Times New Roman" w:hAnsi="Times New Roman"/>
          <w:b/>
          <w:bCs/>
          <w:color w:val="FF0000"/>
          <w:sz w:val="24"/>
          <w:szCs w:val="24"/>
          <w:lang w:val="kk-KZ"/>
        </w:rPr>
        <w:t>: </w:t>
      </w:r>
      <w:r w:rsidR="009B5676" w:rsidRPr="009B5676">
        <w:rPr>
          <w:rFonts w:ascii="Times New Roman" w:hAnsi="Times New Roman"/>
          <w:b/>
          <w:bCs/>
          <w:color w:val="FF0000"/>
          <w:sz w:val="24"/>
          <w:szCs w:val="24"/>
          <w:lang w:val="kk-KZ"/>
        </w:rPr>
        <w:t xml:space="preserve"> </w:t>
      </w:r>
      <w:r w:rsidR="009B5676" w:rsidRPr="009B5676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kk-KZ"/>
        </w:rPr>
        <w:t>еңбекқорлық және кәсіби біліктілік</w:t>
      </w:r>
      <w:r w:rsidR="009B5676" w:rsidRPr="009B5676">
        <w:rPr>
          <w:rFonts w:ascii="Times New Roman" w:hAnsi="Times New Roman"/>
          <w:color w:val="FF0000"/>
          <w:sz w:val="24"/>
          <w:szCs w:val="24"/>
          <w:lang w:val="kk-KZ"/>
        </w:rPr>
        <w:t xml:space="preserve">, </w:t>
      </w:r>
      <w:r w:rsidR="009B5676" w:rsidRPr="009B5676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kk-KZ"/>
        </w:rPr>
        <w:t>тәуелсіздік және отаншылдық ,</w:t>
      </w:r>
      <w:r w:rsidR="009B5676" w:rsidRPr="009B5676"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 xml:space="preserve"> </w:t>
      </w:r>
      <w:r w:rsidR="009B5676" w:rsidRPr="009B5676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kk-KZ"/>
        </w:rPr>
        <w:t xml:space="preserve">әділдік және жауапкершілік , бірлік және ынтымақ , заң және тәртіп , жасампаздық және жаңашылдық </w:t>
      </w:r>
      <w:r w:rsidRPr="009B5676"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>БОЙЫНША ЖАСАЛҒАН ЖҰМЫСТАР</w:t>
      </w:r>
    </w:p>
    <w:p w:rsidR="00C8005F" w:rsidRPr="009B5676" w:rsidRDefault="00C8005F" w:rsidP="00C8005F">
      <w:pPr>
        <w:pStyle w:val="a3"/>
        <w:suppressAutoHyphens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</w:p>
    <w:tbl>
      <w:tblPr>
        <w:tblStyle w:val="a5"/>
        <w:tblW w:w="11199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985"/>
        <w:gridCol w:w="1843"/>
        <w:gridCol w:w="1417"/>
        <w:gridCol w:w="1418"/>
        <w:gridCol w:w="1276"/>
        <w:gridCol w:w="1417"/>
        <w:gridCol w:w="1843"/>
      </w:tblGrid>
      <w:tr w:rsidR="00C8005F" w:rsidRPr="00B359E5" w:rsidTr="009B5676">
        <w:tc>
          <w:tcPr>
            <w:tcW w:w="1985" w:type="dxa"/>
            <w:tcBorders>
              <w:bottom w:val="single" w:sz="4" w:space="0" w:color="auto"/>
              <w:tl2br w:val="single" w:sz="4" w:space="0" w:color="auto"/>
            </w:tcBorders>
          </w:tcPr>
          <w:p w:rsidR="00C8005F" w:rsidRPr="00B359E5" w:rsidRDefault="00C8005F" w:rsidP="000A1A9E">
            <w:pPr>
              <w:pStyle w:val="a3"/>
              <w:suppressAutoHyphens/>
              <w:ind w:left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B567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                          </w:t>
            </w:r>
            <w:proofErr w:type="spellStart"/>
            <w:r w:rsidRPr="00B359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жұмыс</w:t>
            </w:r>
            <w:proofErr w:type="spellEnd"/>
            <w:r w:rsidRPr="00B359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359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түрлері</w:t>
            </w:r>
            <w:proofErr w:type="spellEnd"/>
          </w:p>
          <w:p w:rsidR="00C8005F" w:rsidRPr="00B359E5" w:rsidRDefault="00C8005F" w:rsidP="000A1A9E">
            <w:pPr>
              <w:pStyle w:val="a3"/>
              <w:suppressAutoHyphens/>
              <w:ind w:left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59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</w:t>
            </w:r>
            <w:proofErr w:type="spellStart"/>
            <w:r w:rsidRPr="00B359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Бағыттар</w:t>
            </w:r>
            <w:proofErr w:type="spellEnd"/>
            <w:r w:rsidRPr="00B359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C8005F" w:rsidRPr="00B359E5" w:rsidRDefault="00C8005F" w:rsidP="000A1A9E">
            <w:pPr>
              <w:pStyle w:val="a3"/>
              <w:suppressAutoHyphens/>
              <w:ind w:left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B359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тәрбие</w:t>
            </w:r>
            <w:proofErr w:type="spellEnd"/>
            <w:r w:rsidRPr="00B359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359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сағаттары</w:t>
            </w:r>
            <w:proofErr w:type="spellEnd"/>
          </w:p>
          <w:p w:rsidR="00C8005F" w:rsidRPr="00B359E5" w:rsidRDefault="00C8005F" w:rsidP="000A1A9E">
            <w:pPr>
              <w:pStyle w:val="a3"/>
              <w:suppressAutoHyphens/>
              <w:ind w:left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C8005F" w:rsidRPr="00B359E5" w:rsidRDefault="00C8005F" w:rsidP="000A1A9E">
            <w:pPr>
              <w:pStyle w:val="a3"/>
              <w:suppressAutoHyphens/>
              <w:ind w:left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B359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дөңгелек</w:t>
            </w:r>
            <w:proofErr w:type="spellEnd"/>
            <w:r w:rsidRPr="00B359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359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үстелдер</w:t>
            </w:r>
            <w:proofErr w:type="spellEnd"/>
          </w:p>
        </w:tc>
        <w:tc>
          <w:tcPr>
            <w:tcW w:w="1418" w:type="dxa"/>
          </w:tcPr>
          <w:p w:rsidR="00C8005F" w:rsidRPr="00B359E5" w:rsidRDefault="00C8005F" w:rsidP="000A1A9E">
            <w:pPr>
              <w:pStyle w:val="a3"/>
              <w:suppressAutoHyphens/>
              <w:ind w:left="0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  <w:p w:rsidR="00C8005F" w:rsidRPr="00B359E5" w:rsidRDefault="00C8005F" w:rsidP="000A1A9E">
            <w:pPr>
              <w:pStyle w:val="a3"/>
              <w:suppressAutoHyphens/>
              <w:ind w:left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B359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кездесулер</w:t>
            </w:r>
            <w:proofErr w:type="spellEnd"/>
            <w:r w:rsidRPr="00B359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C8005F" w:rsidRPr="00B359E5" w:rsidRDefault="00C8005F" w:rsidP="000A1A9E">
            <w:pPr>
              <w:pStyle w:val="a3"/>
              <w:suppressAutoHyphens/>
              <w:ind w:left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B359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пікір</w:t>
            </w:r>
            <w:proofErr w:type="spellEnd"/>
            <w:r w:rsidRPr="00B359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359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сайыстар</w:t>
            </w:r>
            <w:proofErr w:type="spellEnd"/>
            <w:r w:rsidRPr="00B359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8005F" w:rsidRPr="00B359E5" w:rsidRDefault="00C8005F" w:rsidP="000A1A9E">
            <w:pPr>
              <w:pStyle w:val="a3"/>
              <w:suppressAutoHyphens/>
              <w:ind w:left="0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  <w:p w:rsidR="00C8005F" w:rsidRPr="00B359E5" w:rsidRDefault="00C8005F" w:rsidP="000A1A9E">
            <w:pPr>
              <w:pStyle w:val="a3"/>
              <w:suppressAutoHyphens/>
              <w:ind w:left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B359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жарыстар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C8005F" w:rsidRPr="00B359E5" w:rsidRDefault="00C8005F" w:rsidP="000A1A9E">
            <w:pPr>
              <w:pStyle w:val="a3"/>
              <w:suppressAutoHyphens/>
              <w:ind w:left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C8005F" w:rsidRPr="00B359E5" w:rsidRDefault="009B5676" w:rsidP="000A1A9E">
            <w:pPr>
              <w:pStyle w:val="a3"/>
              <w:suppressAutoHyphens/>
              <w:ind w:left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сауалнама</w:t>
            </w:r>
            <w:r w:rsidR="00C8005F" w:rsidRPr="00B359E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лар</w:t>
            </w:r>
          </w:p>
        </w:tc>
      </w:tr>
      <w:tr w:rsidR="00C8005F" w:rsidRPr="009B5676" w:rsidTr="009B5676">
        <w:tc>
          <w:tcPr>
            <w:tcW w:w="1985" w:type="dxa"/>
            <w:tcBorders>
              <w:top w:val="single" w:sz="4" w:space="0" w:color="auto"/>
            </w:tcBorders>
          </w:tcPr>
          <w:p w:rsidR="009B5676" w:rsidRPr="005A15F2" w:rsidRDefault="009B5676" w:rsidP="009B5676">
            <w:pPr>
              <w:widowControl w:val="0"/>
              <w:tabs>
                <w:tab w:val="left" w:pos="993"/>
                <w:tab w:val="left" w:pos="1134"/>
              </w:tabs>
              <w:ind w:right="247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A15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Қыркүйек</w:t>
            </w:r>
            <w:r w:rsidRPr="005A15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– еңбекқорлық және кәсіби біліктілік айы;</w:t>
            </w:r>
          </w:p>
          <w:p w:rsidR="00C8005F" w:rsidRPr="009B5676" w:rsidRDefault="00C8005F" w:rsidP="000A1A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:rsidR="00C8005F" w:rsidRPr="009B5676" w:rsidRDefault="00DB6E1E" w:rsidP="000A1A9E">
            <w:pPr>
              <w:pStyle w:val="a3"/>
              <w:suppressAutoHyphens/>
              <w:ind w:left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1417" w:type="dxa"/>
          </w:tcPr>
          <w:p w:rsidR="00C8005F" w:rsidRPr="009B5676" w:rsidRDefault="009B5676" w:rsidP="000A1A9E">
            <w:pPr>
              <w:pStyle w:val="a3"/>
              <w:suppressAutoHyphens/>
              <w:ind w:left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</w:tcPr>
          <w:p w:rsidR="00C8005F" w:rsidRPr="009B5676" w:rsidRDefault="00DB6E1E" w:rsidP="000A1A9E">
            <w:pPr>
              <w:pStyle w:val="a3"/>
              <w:suppressAutoHyphens/>
              <w:ind w:left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-</w:t>
            </w:r>
          </w:p>
        </w:tc>
        <w:tc>
          <w:tcPr>
            <w:tcW w:w="1276" w:type="dxa"/>
          </w:tcPr>
          <w:p w:rsidR="00C8005F" w:rsidRPr="009B5676" w:rsidRDefault="009B5676" w:rsidP="000A1A9E">
            <w:pPr>
              <w:pStyle w:val="a3"/>
              <w:suppressAutoHyphens/>
              <w:ind w:left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8005F" w:rsidRPr="009B5676" w:rsidRDefault="00DB6E1E" w:rsidP="00DB6E1E">
            <w:pPr>
              <w:pStyle w:val="a3"/>
              <w:suppressAutoHyphens/>
              <w:ind w:left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      -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C8005F" w:rsidRPr="00B359E5" w:rsidRDefault="00DB6E1E" w:rsidP="000A1A9E">
            <w:pPr>
              <w:pStyle w:val="a3"/>
              <w:suppressAutoHyphens/>
              <w:ind w:left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</w:tr>
      <w:tr w:rsidR="00C8005F" w:rsidRPr="009B5676" w:rsidTr="009B5676">
        <w:tc>
          <w:tcPr>
            <w:tcW w:w="1985" w:type="dxa"/>
          </w:tcPr>
          <w:p w:rsidR="009B5676" w:rsidRPr="005A15F2" w:rsidRDefault="009B5676" w:rsidP="009B5676">
            <w:pPr>
              <w:widowControl w:val="0"/>
              <w:tabs>
                <w:tab w:val="left" w:pos="993"/>
                <w:tab w:val="left" w:pos="1134"/>
              </w:tabs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A15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Қазан айы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5A15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– тәуелсіздік және отаншылдық айы;</w:t>
            </w:r>
          </w:p>
          <w:p w:rsidR="00C8005F" w:rsidRPr="009B5676" w:rsidRDefault="00C8005F" w:rsidP="009B5676">
            <w:pPr>
              <w:tabs>
                <w:tab w:val="left" w:pos="3840"/>
              </w:tabs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:rsidR="00C8005F" w:rsidRPr="009B5676" w:rsidRDefault="00DB6E1E" w:rsidP="000A1A9E">
            <w:pPr>
              <w:pStyle w:val="a3"/>
              <w:suppressAutoHyphens/>
              <w:ind w:left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417" w:type="dxa"/>
          </w:tcPr>
          <w:p w:rsidR="00C8005F" w:rsidRPr="009B5676" w:rsidRDefault="00DB6E1E" w:rsidP="000A1A9E">
            <w:pPr>
              <w:pStyle w:val="a3"/>
              <w:suppressAutoHyphens/>
              <w:ind w:left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</w:tcPr>
          <w:p w:rsidR="00C8005F" w:rsidRPr="009B5676" w:rsidRDefault="00C8005F" w:rsidP="000A1A9E">
            <w:pPr>
              <w:pStyle w:val="a3"/>
              <w:suppressAutoHyphens/>
              <w:ind w:left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C8005F" w:rsidRPr="009B5676" w:rsidRDefault="009B5676" w:rsidP="000A1A9E">
            <w:pPr>
              <w:pStyle w:val="a3"/>
              <w:suppressAutoHyphens/>
              <w:ind w:left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8005F" w:rsidRPr="009B5676" w:rsidRDefault="00C8005F" w:rsidP="000A1A9E">
            <w:pPr>
              <w:pStyle w:val="a3"/>
              <w:suppressAutoHyphens/>
              <w:ind w:left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C8005F" w:rsidRPr="00B359E5" w:rsidRDefault="00DB6E1E" w:rsidP="000A1A9E">
            <w:pPr>
              <w:pStyle w:val="a3"/>
              <w:suppressAutoHyphens/>
              <w:ind w:left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</w:tr>
    </w:tbl>
    <w:p w:rsidR="00C14E37" w:rsidRDefault="00C14E37">
      <w:pPr>
        <w:rPr>
          <w:sz w:val="24"/>
          <w:szCs w:val="24"/>
          <w:lang w:val="kk-KZ"/>
        </w:rPr>
      </w:pPr>
    </w:p>
    <w:p w:rsidR="009B5676" w:rsidRPr="00B359E5" w:rsidRDefault="009B5676" w:rsidP="009B5676">
      <w:pPr>
        <w:pStyle w:val="a3"/>
        <w:suppressAutoHyphens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  <w:proofErr w:type="spellStart"/>
      <w:r w:rsidRPr="00B359E5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Ата</w:t>
      </w:r>
      <w:proofErr w:type="spellEnd"/>
      <w:r w:rsidRPr="00B359E5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– </w:t>
      </w:r>
      <w:proofErr w:type="spellStart"/>
      <w:r w:rsidRPr="00B359E5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анамен</w:t>
      </w:r>
      <w:proofErr w:type="spellEnd"/>
      <w:r w:rsidRPr="00B359E5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B359E5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жүргізілген</w:t>
      </w:r>
      <w:proofErr w:type="spellEnd"/>
      <w:r w:rsidRPr="00B359E5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B359E5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жұмыстар</w:t>
      </w:r>
      <w:proofErr w:type="spellEnd"/>
    </w:p>
    <w:p w:rsidR="009B5676" w:rsidRPr="00B359E5" w:rsidRDefault="009B5676" w:rsidP="009B5676">
      <w:pPr>
        <w:pStyle w:val="a3"/>
        <w:suppressAutoHyphens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tbl>
      <w:tblPr>
        <w:tblStyle w:val="a5"/>
        <w:tblW w:w="11626" w:type="dxa"/>
        <w:tblInd w:w="-569" w:type="dxa"/>
        <w:tblLook w:val="04A0" w:firstRow="1" w:lastRow="0" w:firstColumn="1" w:lastColumn="0" w:noHBand="0" w:noVBand="1"/>
      </w:tblPr>
      <w:tblGrid>
        <w:gridCol w:w="1587"/>
        <w:gridCol w:w="1273"/>
        <w:gridCol w:w="974"/>
        <w:gridCol w:w="974"/>
        <w:gridCol w:w="974"/>
        <w:gridCol w:w="974"/>
        <w:gridCol w:w="974"/>
        <w:gridCol w:w="974"/>
        <w:gridCol w:w="974"/>
        <w:gridCol w:w="974"/>
        <w:gridCol w:w="974"/>
      </w:tblGrid>
      <w:tr w:rsidR="009B5676" w:rsidRPr="00B359E5" w:rsidTr="009B5676">
        <w:tc>
          <w:tcPr>
            <w:tcW w:w="1587" w:type="dxa"/>
            <w:tcBorders>
              <w:tl2br w:val="single" w:sz="4" w:space="0" w:color="auto"/>
            </w:tcBorders>
          </w:tcPr>
          <w:p w:rsidR="009B5676" w:rsidRPr="00B359E5" w:rsidRDefault="009B5676" w:rsidP="000A1A9E">
            <w:pPr>
              <w:pStyle w:val="a3"/>
              <w:suppressAutoHyphens/>
              <w:ind w:left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B359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сыныптар</w:t>
            </w:r>
            <w:proofErr w:type="spellEnd"/>
          </w:p>
          <w:p w:rsidR="009B5676" w:rsidRPr="00B359E5" w:rsidRDefault="009B5676" w:rsidP="000A1A9E">
            <w:pPr>
              <w:pStyle w:val="a3"/>
              <w:suppressAutoHyphens/>
              <w:ind w:left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B5676" w:rsidRPr="00B359E5" w:rsidRDefault="009B5676" w:rsidP="000A1A9E">
            <w:pPr>
              <w:pStyle w:val="a3"/>
              <w:suppressAutoHyphens/>
              <w:ind w:left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B5676" w:rsidRPr="00B359E5" w:rsidRDefault="009B5676" w:rsidP="000A1A9E">
            <w:pPr>
              <w:pStyle w:val="a3"/>
              <w:suppressAutoHyphens/>
              <w:ind w:left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B359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жұмыс</w:t>
            </w:r>
            <w:proofErr w:type="spellEnd"/>
            <w:r w:rsidRPr="00B359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359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түрлері</w:t>
            </w:r>
            <w:proofErr w:type="spellEnd"/>
          </w:p>
        </w:tc>
        <w:tc>
          <w:tcPr>
            <w:tcW w:w="1273" w:type="dxa"/>
          </w:tcPr>
          <w:p w:rsidR="009B5676" w:rsidRPr="00B359E5" w:rsidRDefault="009B5676" w:rsidP="000A1A9E">
            <w:pPr>
              <w:pStyle w:val="a3"/>
              <w:suppressAutoHyphens/>
              <w:ind w:left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B5676" w:rsidRPr="00B359E5" w:rsidRDefault="009B5676" w:rsidP="000A1A9E">
            <w:pPr>
              <w:pStyle w:val="a3"/>
              <w:suppressAutoHyphens/>
              <w:ind w:left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B359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мектеп</w:t>
            </w:r>
            <w:proofErr w:type="spellEnd"/>
            <w:r w:rsidRPr="00B359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359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бойынша</w:t>
            </w:r>
            <w:proofErr w:type="spellEnd"/>
          </w:p>
        </w:tc>
        <w:tc>
          <w:tcPr>
            <w:tcW w:w="974" w:type="dxa"/>
          </w:tcPr>
          <w:p w:rsidR="009B5676" w:rsidRPr="00B359E5" w:rsidRDefault="009B5676" w:rsidP="000A1A9E">
            <w:pPr>
              <w:pStyle w:val="a3"/>
              <w:suppressAutoHyphens/>
              <w:ind w:left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B5676" w:rsidRPr="00B359E5" w:rsidRDefault="009B5676" w:rsidP="000A1A9E">
            <w:pPr>
              <w:pStyle w:val="a3"/>
              <w:suppressAutoHyphens/>
              <w:ind w:left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59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  <w:p w:rsidR="009B5676" w:rsidRPr="00B359E5" w:rsidRDefault="009B5676" w:rsidP="000A1A9E">
            <w:pPr>
              <w:pStyle w:val="a3"/>
              <w:suppressAutoHyphens/>
              <w:ind w:left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B359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сынып</w:t>
            </w:r>
            <w:proofErr w:type="spellEnd"/>
          </w:p>
        </w:tc>
        <w:tc>
          <w:tcPr>
            <w:tcW w:w="974" w:type="dxa"/>
            <w:tcBorders>
              <w:right w:val="single" w:sz="4" w:space="0" w:color="auto"/>
            </w:tcBorders>
          </w:tcPr>
          <w:p w:rsidR="009B5676" w:rsidRDefault="009B5676" w:rsidP="000A1A9E">
            <w:pPr>
              <w:pStyle w:val="a3"/>
              <w:suppressAutoHyphens/>
              <w:ind w:left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B5676" w:rsidRPr="00B359E5" w:rsidRDefault="009B5676" w:rsidP="000A1A9E">
            <w:pPr>
              <w:pStyle w:val="a3"/>
              <w:suppressAutoHyphens/>
              <w:ind w:left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сынып</w:t>
            </w:r>
            <w:proofErr w:type="spellEnd"/>
          </w:p>
        </w:tc>
        <w:tc>
          <w:tcPr>
            <w:tcW w:w="974" w:type="dxa"/>
            <w:tcBorders>
              <w:right w:val="single" w:sz="4" w:space="0" w:color="auto"/>
            </w:tcBorders>
          </w:tcPr>
          <w:p w:rsidR="009B5676" w:rsidRPr="00B359E5" w:rsidRDefault="009B5676" w:rsidP="000A1A9E">
            <w:pPr>
              <w:pStyle w:val="a3"/>
              <w:suppressAutoHyphens/>
              <w:ind w:left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B5676" w:rsidRPr="00B359E5" w:rsidRDefault="009B5676" w:rsidP="000A1A9E">
            <w:pPr>
              <w:pStyle w:val="a3"/>
              <w:suppressAutoHyphens/>
              <w:ind w:left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3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сынып</w:t>
            </w:r>
            <w:proofErr w:type="spellEnd"/>
          </w:p>
        </w:tc>
        <w:tc>
          <w:tcPr>
            <w:tcW w:w="974" w:type="dxa"/>
            <w:tcBorders>
              <w:left w:val="single" w:sz="4" w:space="0" w:color="auto"/>
            </w:tcBorders>
          </w:tcPr>
          <w:p w:rsidR="009B5676" w:rsidRPr="00B359E5" w:rsidRDefault="009B5676" w:rsidP="000A1A9E">
            <w:pPr>
              <w:pStyle w:val="a3"/>
              <w:suppressAutoHyphens/>
              <w:ind w:left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B5676" w:rsidRPr="00B359E5" w:rsidRDefault="009B5676" w:rsidP="000A1A9E">
            <w:pPr>
              <w:pStyle w:val="a3"/>
              <w:suppressAutoHyphens/>
              <w:ind w:left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59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4 </w:t>
            </w:r>
            <w:proofErr w:type="spellStart"/>
            <w:r w:rsidRPr="00B359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сынып</w:t>
            </w:r>
            <w:proofErr w:type="spellEnd"/>
          </w:p>
        </w:tc>
        <w:tc>
          <w:tcPr>
            <w:tcW w:w="974" w:type="dxa"/>
            <w:tcBorders>
              <w:right w:val="single" w:sz="4" w:space="0" w:color="auto"/>
            </w:tcBorders>
          </w:tcPr>
          <w:p w:rsidR="009B5676" w:rsidRPr="00B359E5" w:rsidRDefault="009B5676" w:rsidP="000A1A9E">
            <w:pPr>
              <w:pStyle w:val="a3"/>
              <w:suppressAutoHyphens/>
              <w:ind w:left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B5676" w:rsidRPr="00B359E5" w:rsidRDefault="009B5676" w:rsidP="000A1A9E">
            <w:pPr>
              <w:pStyle w:val="a3"/>
              <w:suppressAutoHyphens/>
              <w:ind w:left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59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5 </w:t>
            </w:r>
            <w:proofErr w:type="spellStart"/>
            <w:r w:rsidRPr="00B359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сынып</w:t>
            </w:r>
            <w:proofErr w:type="spellEnd"/>
          </w:p>
        </w:tc>
        <w:tc>
          <w:tcPr>
            <w:tcW w:w="974" w:type="dxa"/>
            <w:tcBorders>
              <w:left w:val="single" w:sz="4" w:space="0" w:color="auto"/>
            </w:tcBorders>
          </w:tcPr>
          <w:p w:rsidR="009B5676" w:rsidRPr="00B359E5" w:rsidRDefault="009B5676" w:rsidP="000A1A9E">
            <w:pPr>
              <w:pStyle w:val="a3"/>
              <w:suppressAutoHyphens/>
              <w:ind w:left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B5676" w:rsidRPr="00B359E5" w:rsidRDefault="009B5676" w:rsidP="000A1A9E">
            <w:pPr>
              <w:pStyle w:val="a3"/>
              <w:suppressAutoHyphens/>
              <w:ind w:left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59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6 </w:t>
            </w:r>
          </w:p>
          <w:p w:rsidR="009B5676" w:rsidRPr="00B359E5" w:rsidRDefault="009B5676" w:rsidP="000A1A9E">
            <w:pPr>
              <w:pStyle w:val="a3"/>
              <w:suppressAutoHyphens/>
              <w:ind w:left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B359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сынып</w:t>
            </w:r>
            <w:proofErr w:type="spellEnd"/>
          </w:p>
        </w:tc>
        <w:tc>
          <w:tcPr>
            <w:tcW w:w="974" w:type="dxa"/>
            <w:tcBorders>
              <w:right w:val="single" w:sz="4" w:space="0" w:color="auto"/>
            </w:tcBorders>
          </w:tcPr>
          <w:p w:rsidR="009B5676" w:rsidRPr="00B359E5" w:rsidRDefault="009B5676" w:rsidP="000A1A9E">
            <w:pPr>
              <w:pStyle w:val="a3"/>
              <w:suppressAutoHyphens/>
              <w:ind w:left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B5676" w:rsidRPr="00B359E5" w:rsidRDefault="009B5676" w:rsidP="000A1A9E">
            <w:pPr>
              <w:pStyle w:val="a3"/>
              <w:suppressAutoHyphens/>
              <w:ind w:left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59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  <w:p w:rsidR="009B5676" w:rsidRPr="00B359E5" w:rsidRDefault="009B5676" w:rsidP="000A1A9E">
            <w:pPr>
              <w:pStyle w:val="a3"/>
              <w:suppressAutoHyphens/>
              <w:ind w:left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B359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сынып</w:t>
            </w:r>
            <w:proofErr w:type="spellEnd"/>
          </w:p>
        </w:tc>
        <w:tc>
          <w:tcPr>
            <w:tcW w:w="974" w:type="dxa"/>
            <w:tcBorders>
              <w:left w:val="single" w:sz="4" w:space="0" w:color="auto"/>
            </w:tcBorders>
          </w:tcPr>
          <w:p w:rsidR="009B5676" w:rsidRPr="00B359E5" w:rsidRDefault="009B5676" w:rsidP="000A1A9E">
            <w:pPr>
              <w:pStyle w:val="a3"/>
              <w:suppressAutoHyphens/>
              <w:ind w:left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B5676" w:rsidRPr="00B359E5" w:rsidRDefault="009B5676" w:rsidP="000A1A9E">
            <w:pPr>
              <w:pStyle w:val="a3"/>
              <w:suppressAutoHyphens/>
              <w:ind w:left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59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  <w:p w:rsidR="009B5676" w:rsidRPr="00B359E5" w:rsidRDefault="009B5676" w:rsidP="000A1A9E">
            <w:pPr>
              <w:pStyle w:val="a3"/>
              <w:suppressAutoHyphens/>
              <w:ind w:left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B359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сынып</w:t>
            </w:r>
            <w:proofErr w:type="spellEnd"/>
          </w:p>
        </w:tc>
        <w:tc>
          <w:tcPr>
            <w:tcW w:w="974" w:type="dxa"/>
          </w:tcPr>
          <w:p w:rsidR="009B5676" w:rsidRPr="00B359E5" w:rsidRDefault="009B5676" w:rsidP="000A1A9E">
            <w:pPr>
              <w:pStyle w:val="a3"/>
              <w:suppressAutoHyphens/>
              <w:ind w:left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B5676" w:rsidRPr="00B359E5" w:rsidRDefault="00DB6E1E" w:rsidP="000A1A9E">
            <w:pPr>
              <w:pStyle w:val="a3"/>
              <w:suppressAutoHyphens/>
              <w:ind w:left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  <w:p w:rsidR="009B5676" w:rsidRPr="00B359E5" w:rsidRDefault="009B5676" w:rsidP="000A1A9E">
            <w:pPr>
              <w:pStyle w:val="a3"/>
              <w:suppressAutoHyphens/>
              <w:ind w:left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B359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сынып</w:t>
            </w:r>
            <w:proofErr w:type="spellEnd"/>
          </w:p>
        </w:tc>
      </w:tr>
      <w:tr w:rsidR="009B5676" w:rsidRPr="00B359E5" w:rsidTr="009B5676">
        <w:tc>
          <w:tcPr>
            <w:tcW w:w="1587" w:type="dxa"/>
          </w:tcPr>
          <w:p w:rsidR="009B5676" w:rsidRPr="00B359E5" w:rsidRDefault="009B5676" w:rsidP="000A1A9E">
            <w:pPr>
              <w:pStyle w:val="a3"/>
              <w:suppressAutoHyphens/>
              <w:ind w:left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B359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Ата</w:t>
            </w:r>
            <w:proofErr w:type="spellEnd"/>
            <w:r w:rsidRPr="00B359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– </w:t>
            </w:r>
            <w:proofErr w:type="spellStart"/>
            <w:r w:rsidRPr="00B359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аналармен</w:t>
            </w:r>
            <w:proofErr w:type="spellEnd"/>
          </w:p>
          <w:p w:rsidR="009B5676" w:rsidRPr="00B359E5" w:rsidRDefault="009B5676" w:rsidP="000A1A9E">
            <w:pPr>
              <w:pStyle w:val="a3"/>
              <w:suppressAutoHyphens/>
              <w:ind w:left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B359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өткізілген</w:t>
            </w:r>
            <w:proofErr w:type="spellEnd"/>
            <w:r w:rsidRPr="00B359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359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жиналыстар</w:t>
            </w:r>
            <w:proofErr w:type="spellEnd"/>
          </w:p>
          <w:p w:rsidR="009B5676" w:rsidRPr="00B359E5" w:rsidRDefault="009B5676" w:rsidP="000A1A9E">
            <w:pPr>
              <w:pStyle w:val="a3"/>
              <w:suppressAutoHyphens/>
              <w:ind w:left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3" w:type="dxa"/>
          </w:tcPr>
          <w:p w:rsidR="009B5676" w:rsidRPr="00B359E5" w:rsidRDefault="009B5676" w:rsidP="000A1A9E">
            <w:pPr>
              <w:pStyle w:val="a3"/>
              <w:suppressAutoHyphens/>
              <w:ind w:left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2</w:t>
            </w:r>
            <w:r w:rsidRPr="00B359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B359E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(</w:t>
            </w:r>
            <w:proofErr w:type="spellStart"/>
            <w:r w:rsidRPr="00B359E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кезектен</w:t>
            </w:r>
            <w:proofErr w:type="spellEnd"/>
            <w:r w:rsidRPr="00B359E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B359E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тыс</w:t>
            </w:r>
            <w:proofErr w:type="spellEnd"/>
            <w:r w:rsidRPr="00B359E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)</w:t>
            </w:r>
          </w:p>
        </w:tc>
        <w:tc>
          <w:tcPr>
            <w:tcW w:w="974" w:type="dxa"/>
          </w:tcPr>
          <w:p w:rsidR="009B5676" w:rsidRPr="009B5676" w:rsidRDefault="009B5676" w:rsidP="000A1A9E">
            <w:pPr>
              <w:pStyle w:val="a3"/>
              <w:suppressAutoHyphens/>
              <w:ind w:left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974" w:type="dxa"/>
            <w:tcBorders>
              <w:right w:val="single" w:sz="4" w:space="0" w:color="auto"/>
            </w:tcBorders>
          </w:tcPr>
          <w:p w:rsidR="009B5676" w:rsidRPr="009B5676" w:rsidRDefault="009B5676" w:rsidP="000A1A9E">
            <w:pPr>
              <w:pStyle w:val="a3"/>
              <w:suppressAutoHyphens/>
              <w:ind w:left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974" w:type="dxa"/>
            <w:tcBorders>
              <w:right w:val="single" w:sz="4" w:space="0" w:color="auto"/>
            </w:tcBorders>
          </w:tcPr>
          <w:p w:rsidR="009B5676" w:rsidRPr="009B5676" w:rsidRDefault="009B5676" w:rsidP="000A1A9E">
            <w:pPr>
              <w:pStyle w:val="a3"/>
              <w:suppressAutoHyphens/>
              <w:ind w:left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974" w:type="dxa"/>
            <w:tcBorders>
              <w:left w:val="single" w:sz="4" w:space="0" w:color="auto"/>
            </w:tcBorders>
          </w:tcPr>
          <w:p w:rsidR="009B5676" w:rsidRPr="009B5676" w:rsidRDefault="009B5676" w:rsidP="000A1A9E">
            <w:pPr>
              <w:pStyle w:val="a3"/>
              <w:suppressAutoHyphens/>
              <w:ind w:left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974" w:type="dxa"/>
            <w:tcBorders>
              <w:right w:val="single" w:sz="4" w:space="0" w:color="auto"/>
            </w:tcBorders>
          </w:tcPr>
          <w:p w:rsidR="009B5676" w:rsidRPr="009B5676" w:rsidRDefault="009B5676" w:rsidP="000A1A9E">
            <w:pPr>
              <w:pStyle w:val="a3"/>
              <w:suppressAutoHyphens/>
              <w:ind w:left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974" w:type="dxa"/>
            <w:tcBorders>
              <w:left w:val="single" w:sz="4" w:space="0" w:color="auto"/>
            </w:tcBorders>
          </w:tcPr>
          <w:p w:rsidR="009B5676" w:rsidRPr="009B5676" w:rsidRDefault="009B5676" w:rsidP="000A1A9E">
            <w:pPr>
              <w:pStyle w:val="a3"/>
              <w:suppressAutoHyphens/>
              <w:ind w:left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974" w:type="dxa"/>
            <w:tcBorders>
              <w:right w:val="single" w:sz="4" w:space="0" w:color="auto"/>
            </w:tcBorders>
          </w:tcPr>
          <w:p w:rsidR="009B5676" w:rsidRPr="009B5676" w:rsidRDefault="009B5676" w:rsidP="000A1A9E">
            <w:pPr>
              <w:pStyle w:val="a3"/>
              <w:suppressAutoHyphens/>
              <w:ind w:left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974" w:type="dxa"/>
            <w:tcBorders>
              <w:left w:val="single" w:sz="4" w:space="0" w:color="auto"/>
            </w:tcBorders>
          </w:tcPr>
          <w:p w:rsidR="009B5676" w:rsidRPr="009B5676" w:rsidRDefault="009B5676" w:rsidP="000A1A9E">
            <w:pPr>
              <w:pStyle w:val="a3"/>
              <w:suppressAutoHyphens/>
              <w:ind w:left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974" w:type="dxa"/>
          </w:tcPr>
          <w:p w:rsidR="009B5676" w:rsidRPr="009B5676" w:rsidRDefault="00DB6E1E" w:rsidP="000A1A9E">
            <w:pPr>
              <w:pStyle w:val="a3"/>
              <w:suppressAutoHyphens/>
              <w:ind w:left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</w:tr>
    </w:tbl>
    <w:p w:rsidR="009B5676" w:rsidRDefault="009B5676" w:rsidP="009B5676">
      <w:pPr>
        <w:pStyle w:val="a3"/>
        <w:suppressAutoHyphens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9B5676" w:rsidRPr="0080419B" w:rsidRDefault="009B5676" w:rsidP="009B5676">
      <w:pPr>
        <w:spacing w:after="0" w:line="240" w:lineRule="auto"/>
        <w:jc w:val="center"/>
        <w:rPr>
          <w:rFonts w:ascii="Times New Roman" w:hAnsi="Times New Roman" w:cs="Times New Roman"/>
          <w:b/>
          <w:iCs/>
          <w:color w:val="FF0000"/>
          <w:sz w:val="24"/>
          <w:szCs w:val="24"/>
          <w:lang w:val="kk-KZ"/>
        </w:rPr>
      </w:pPr>
      <w:r w:rsidRPr="0080419B">
        <w:rPr>
          <w:rFonts w:ascii="Times New Roman" w:hAnsi="Times New Roman" w:cs="Times New Roman"/>
          <w:b/>
          <w:iCs/>
          <w:color w:val="FF0000"/>
          <w:sz w:val="24"/>
          <w:szCs w:val="24"/>
          <w:lang w:val="kk-KZ"/>
        </w:rPr>
        <w:t>Ата-аналарды педагогикалық қолдау орталығы бойынша жүргізілген жұмыстар</w:t>
      </w:r>
    </w:p>
    <w:p w:rsidR="009B5676" w:rsidRDefault="009B5676" w:rsidP="009B5676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  <w:lang w:val="kk-KZ"/>
        </w:rPr>
      </w:pPr>
    </w:p>
    <w:tbl>
      <w:tblPr>
        <w:tblStyle w:val="a5"/>
        <w:tblW w:w="11555" w:type="dxa"/>
        <w:tblInd w:w="-431" w:type="dxa"/>
        <w:tblLook w:val="04A0" w:firstRow="1" w:lastRow="0" w:firstColumn="1" w:lastColumn="0" w:noHBand="0" w:noVBand="1"/>
      </w:tblPr>
      <w:tblGrid>
        <w:gridCol w:w="458"/>
        <w:gridCol w:w="1210"/>
        <w:gridCol w:w="2327"/>
        <w:gridCol w:w="1440"/>
        <w:gridCol w:w="1311"/>
        <w:gridCol w:w="1332"/>
        <w:gridCol w:w="1283"/>
        <w:gridCol w:w="2194"/>
      </w:tblGrid>
      <w:tr w:rsidR="004213D2" w:rsidTr="00DB6E1E">
        <w:tc>
          <w:tcPr>
            <w:tcW w:w="458" w:type="dxa"/>
          </w:tcPr>
          <w:p w:rsidR="009B5676" w:rsidRDefault="009B5676" w:rsidP="000A1A9E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№</w:t>
            </w:r>
          </w:p>
        </w:tc>
        <w:tc>
          <w:tcPr>
            <w:tcW w:w="1210" w:type="dxa"/>
          </w:tcPr>
          <w:p w:rsidR="009B5676" w:rsidRDefault="009B5676" w:rsidP="000A1A9E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Сыныбы </w:t>
            </w:r>
          </w:p>
        </w:tc>
        <w:tc>
          <w:tcPr>
            <w:tcW w:w="2327" w:type="dxa"/>
          </w:tcPr>
          <w:p w:rsidR="009B5676" w:rsidRDefault="009B5676" w:rsidP="000A1A9E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Тақырыбы </w:t>
            </w:r>
          </w:p>
        </w:tc>
        <w:tc>
          <w:tcPr>
            <w:tcW w:w="1440" w:type="dxa"/>
          </w:tcPr>
          <w:p w:rsidR="009B5676" w:rsidRDefault="009B5676" w:rsidP="000A1A9E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Оқушылар саны</w:t>
            </w:r>
          </w:p>
        </w:tc>
        <w:tc>
          <w:tcPr>
            <w:tcW w:w="1311" w:type="dxa"/>
          </w:tcPr>
          <w:p w:rsidR="009B5676" w:rsidRDefault="009B5676" w:rsidP="000A1A9E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Ата-аналарға өткізілген сабақ саны</w:t>
            </w:r>
          </w:p>
        </w:tc>
        <w:tc>
          <w:tcPr>
            <w:tcW w:w="1332" w:type="dxa"/>
          </w:tcPr>
          <w:p w:rsidR="009B5676" w:rsidRDefault="009B5676" w:rsidP="000A1A9E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Сабақтың өткізілген формасы</w:t>
            </w:r>
          </w:p>
        </w:tc>
        <w:tc>
          <w:tcPr>
            <w:tcW w:w="1283" w:type="dxa"/>
          </w:tcPr>
          <w:p w:rsidR="009B5676" w:rsidRDefault="009B5676" w:rsidP="000A1A9E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Сабаққа қатысқан ата-аналар саны</w:t>
            </w:r>
          </w:p>
        </w:tc>
        <w:tc>
          <w:tcPr>
            <w:tcW w:w="2194" w:type="dxa"/>
          </w:tcPr>
          <w:p w:rsidR="009B5676" w:rsidRDefault="009B5676" w:rsidP="000A1A9E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Әлеуметтік желідегі жарияланымдағы сілтеме</w:t>
            </w:r>
          </w:p>
        </w:tc>
      </w:tr>
      <w:tr w:rsidR="004213D2" w:rsidTr="00DB6E1E">
        <w:tc>
          <w:tcPr>
            <w:tcW w:w="458" w:type="dxa"/>
          </w:tcPr>
          <w:p w:rsidR="009B5676" w:rsidRDefault="009B5676" w:rsidP="000A1A9E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1</w:t>
            </w:r>
          </w:p>
        </w:tc>
        <w:tc>
          <w:tcPr>
            <w:tcW w:w="1210" w:type="dxa"/>
          </w:tcPr>
          <w:p w:rsidR="009B5676" w:rsidRDefault="009B5676" w:rsidP="000A1A9E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1-4</w:t>
            </w:r>
          </w:p>
        </w:tc>
        <w:tc>
          <w:tcPr>
            <w:tcW w:w="2327" w:type="dxa"/>
          </w:tcPr>
          <w:p w:rsidR="009B5676" w:rsidRPr="004213D2" w:rsidRDefault="004213D2" w:rsidP="004213D2">
            <w:pP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4213D2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1.Сапалы ұйқы: балалардың дамуы мен денсаулығының іргетесы</w:t>
            </w:r>
          </w:p>
          <w:p w:rsidR="004213D2" w:rsidRDefault="004213D2" w:rsidP="004213D2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4213D2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2.Дұрыс тамақтану әдет-ғұрпын құру</w:t>
            </w:r>
          </w:p>
        </w:tc>
        <w:tc>
          <w:tcPr>
            <w:tcW w:w="1440" w:type="dxa"/>
          </w:tcPr>
          <w:p w:rsidR="009B5676" w:rsidRDefault="00805732" w:rsidP="00805732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        4</w:t>
            </w:r>
          </w:p>
        </w:tc>
        <w:tc>
          <w:tcPr>
            <w:tcW w:w="1311" w:type="dxa"/>
          </w:tcPr>
          <w:p w:rsidR="009B5676" w:rsidRDefault="00DB6E1E" w:rsidP="000A1A9E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1</w:t>
            </w:r>
          </w:p>
        </w:tc>
        <w:tc>
          <w:tcPr>
            <w:tcW w:w="1332" w:type="dxa"/>
          </w:tcPr>
          <w:p w:rsidR="009B5676" w:rsidRDefault="009B5676" w:rsidP="000A1A9E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офлайн</w:t>
            </w:r>
          </w:p>
        </w:tc>
        <w:tc>
          <w:tcPr>
            <w:tcW w:w="1283" w:type="dxa"/>
          </w:tcPr>
          <w:p w:rsidR="009B5676" w:rsidRDefault="00805732" w:rsidP="00805732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      6</w:t>
            </w:r>
          </w:p>
        </w:tc>
        <w:tc>
          <w:tcPr>
            <w:tcW w:w="2194" w:type="dxa"/>
          </w:tcPr>
          <w:p w:rsidR="009B5676" w:rsidRDefault="009B5676" w:rsidP="000A1A9E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</w:p>
        </w:tc>
      </w:tr>
      <w:tr w:rsidR="004213D2" w:rsidTr="00DB6E1E">
        <w:tc>
          <w:tcPr>
            <w:tcW w:w="458" w:type="dxa"/>
          </w:tcPr>
          <w:p w:rsidR="004213D2" w:rsidRDefault="004213D2" w:rsidP="004213D2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2</w:t>
            </w:r>
          </w:p>
        </w:tc>
        <w:tc>
          <w:tcPr>
            <w:tcW w:w="1210" w:type="dxa"/>
          </w:tcPr>
          <w:p w:rsidR="004213D2" w:rsidRDefault="004213D2" w:rsidP="004213D2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5-9</w:t>
            </w:r>
          </w:p>
        </w:tc>
        <w:tc>
          <w:tcPr>
            <w:tcW w:w="2327" w:type="dxa"/>
          </w:tcPr>
          <w:p w:rsidR="004213D2" w:rsidRPr="004213D2" w:rsidRDefault="004213D2" w:rsidP="004213D2">
            <w:pP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4213D2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1.Жасөспірімдердегі ұйқы: оқуға және мінез-құлыққа әсері</w:t>
            </w:r>
          </w:p>
          <w:p w:rsidR="004213D2" w:rsidRDefault="004213D2" w:rsidP="004213D2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4213D2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2.Бүкіл отбасы үшін пайдалы рацион</w:t>
            </w:r>
          </w:p>
        </w:tc>
        <w:tc>
          <w:tcPr>
            <w:tcW w:w="1440" w:type="dxa"/>
          </w:tcPr>
          <w:p w:rsidR="004213D2" w:rsidRDefault="00805732" w:rsidP="00805732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      7</w:t>
            </w:r>
            <w:bookmarkStart w:id="0" w:name="_GoBack"/>
            <w:bookmarkEnd w:id="0"/>
          </w:p>
        </w:tc>
        <w:tc>
          <w:tcPr>
            <w:tcW w:w="1311" w:type="dxa"/>
          </w:tcPr>
          <w:p w:rsidR="004213D2" w:rsidRDefault="00DB6E1E" w:rsidP="004213D2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1</w:t>
            </w:r>
          </w:p>
        </w:tc>
        <w:tc>
          <w:tcPr>
            <w:tcW w:w="1332" w:type="dxa"/>
          </w:tcPr>
          <w:p w:rsidR="004213D2" w:rsidRDefault="004213D2" w:rsidP="004213D2">
            <w:pPr>
              <w:jc w:val="center"/>
            </w:pPr>
            <w:r w:rsidRPr="00A07B2B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офлайн</w:t>
            </w:r>
          </w:p>
        </w:tc>
        <w:tc>
          <w:tcPr>
            <w:tcW w:w="1283" w:type="dxa"/>
          </w:tcPr>
          <w:p w:rsidR="004213D2" w:rsidRDefault="004213D2" w:rsidP="004213D2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</w:p>
        </w:tc>
        <w:tc>
          <w:tcPr>
            <w:tcW w:w="2194" w:type="dxa"/>
          </w:tcPr>
          <w:p w:rsidR="004213D2" w:rsidRDefault="004213D2" w:rsidP="004213D2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</w:p>
        </w:tc>
      </w:tr>
    </w:tbl>
    <w:p w:rsidR="009B5676" w:rsidRDefault="009B5676" w:rsidP="009B5676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  <w:lang w:val="kk-KZ"/>
        </w:rPr>
      </w:pPr>
    </w:p>
    <w:p w:rsidR="00DB6E1E" w:rsidRPr="00A644A1" w:rsidRDefault="00DB6E1E" w:rsidP="009B5676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  <w:lang w:val="kk-KZ"/>
        </w:rPr>
      </w:pPr>
    </w:p>
    <w:p w:rsidR="009B5676" w:rsidRPr="004213D2" w:rsidRDefault="004213D2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</w:t>
      </w:r>
      <w:r w:rsidR="00B005B8">
        <w:rPr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</w:t>
      </w:r>
      <w:r w:rsidR="00B005B8">
        <w:rPr>
          <w:rFonts w:ascii="Times New Roman" w:hAnsi="Times New Roman" w:cs="Times New Roman"/>
          <w:sz w:val="24"/>
          <w:szCs w:val="24"/>
          <w:lang w:val="kk-KZ"/>
        </w:rPr>
        <w:t xml:space="preserve"> Т</w:t>
      </w:r>
      <w:r w:rsidR="00213F2F">
        <w:rPr>
          <w:rFonts w:ascii="Times New Roman" w:hAnsi="Times New Roman" w:cs="Times New Roman"/>
          <w:sz w:val="24"/>
          <w:szCs w:val="24"/>
          <w:lang w:val="kk-KZ"/>
        </w:rPr>
        <w:t xml:space="preserve">әлімгер: </w:t>
      </w:r>
      <w:r w:rsidR="00805732"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="00213F2F">
        <w:rPr>
          <w:rFonts w:ascii="Times New Roman" w:hAnsi="Times New Roman" w:cs="Times New Roman"/>
          <w:sz w:val="24"/>
          <w:szCs w:val="24"/>
          <w:lang w:val="kk-KZ"/>
        </w:rPr>
        <w:t>Бекей М</w:t>
      </w:r>
      <w:r w:rsidR="00A16B06"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</w:p>
    <w:sectPr w:rsidR="009B5676" w:rsidRPr="004213D2" w:rsidSect="009B5676"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15325"/>
    <w:multiLevelType w:val="hybridMultilevel"/>
    <w:tmpl w:val="7D2A447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760"/>
    <w:rsid w:val="001361CB"/>
    <w:rsid w:val="00213F2F"/>
    <w:rsid w:val="00410756"/>
    <w:rsid w:val="004213D2"/>
    <w:rsid w:val="005A15F2"/>
    <w:rsid w:val="00805732"/>
    <w:rsid w:val="00961EDB"/>
    <w:rsid w:val="009B5676"/>
    <w:rsid w:val="00A16B06"/>
    <w:rsid w:val="00B005B8"/>
    <w:rsid w:val="00C14E37"/>
    <w:rsid w:val="00C65760"/>
    <w:rsid w:val="00C8005F"/>
    <w:rsid w:val="00D126BA"/>
    <w:rsid w:val="00DB6E1E"/>
    <w:rsid w:val="00E95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5D041"/>
  <w15:chartTrackingRefBased/>
  <w15:docId w15:val="{C9E6BDC9-08EF-4D2D-B81E-99F50C1FE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15F2"/>
    <w:rPr>
      <w:rFonts w:ascii="Calibri Light" w:eastAsia="Calibri Light" w:hAnsi="Calibri Light" w:cs="Segoe U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2 список маркированный"/>
    <w:basedOn w:val="a"/>
    <w:link w:val="a4"/>
    <w:uiPriority w:val="34"/>
    <w:qFormat/>
    <w:rsid w:val="00C8005F"/>
    <w:pPr>
      <w:ind w:left="720"/>
      <w:contextualSpacing/>
    </w:pPr>
  </w:style>
  <w:style w:type="character" w:customStyle="1" w:styleId="a4">
    <w:name w:val="Абзац списка Знак"/>
    <w:aliases w:val="2 список маркированный Знак"/>
    <w:link w:val="a3"/>
    <w:uiPriority w:val="34"/>
    <w:locked/>
    <w:rsid w:val="00C8005F"/>
    <w:rPr>
      <w:rFonts w:ascii="Calibri Light" w:eastAsia="Calibri Light" w:hAnsi="Calibri Light" w:cs="Segoe UI"/>
    </w:rPr>
  </w:style>
  <w:style w:type="table" w:styleId="a5">
    <w:name w:val="Table Grid"/>
    <w:basedOn w:val="a1"/>
    <w:uiPriority w:val="39"/>
    <w:rsid w:val="00C800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961EDB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61EDB"/>
    <w:rPr>
      <w:rFonts w:ascii="Segoe UI" w:eastAsia="Calibri Light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656</Words>
  <Characters>3744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Нурлыбек Айупов</dc:creator>
  <cp:keywords/>
  <dc:description/>
  <cp:lastModifiedBy>Пользователь</cp:lastModifiedBy>
  <cp:revision>10</cp:revision>
  <cp:lastPrinted>2025-10-29T11:23:00Z</cp:lastPrinted>
  <dcterms:created xsi:type="dcterms:W3CDTF">2024-10-23T05:34:00Z</dcterms:created>
  <dcterms:modified xsi:type="dcterms:W3CDTF">2025-11-03T16:04:00Z</dcterms:modified>
</cp:coreProperties>
</file>