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B5D3">
      <w:pPr>
        <w:pStyle w:val="2"/>
        <w:spacing w:before="0"/>
        <w:ind w:right="91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</w:t>
      </w:r>
    </w:p>
    <w:p w14:paraId="149A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78D94842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Мектеп директоры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       Р.Таханова.</w:t>
      </w:r>
    </w:p>
    <w:p w14:paraId="42B5F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9FB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05.09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</w:p>
    <w:p w14:paraId="5F92DBA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01D590">
      <w:pPr>
        <w:pStyle w:val="2"/>
        <w:spacing w:before="242" w:line="276" w:lineRule="auto"/>
        <w:ind w:right="1218"/>
        <w:rPr>
          <w:sz w:val="24"/>
          <w:szCs w:val="24"/>
        </w:rPr>
      </w:pPr>
    </w:p>
    <w:p w14:paraId="016AAFC3">
      <w:pPr>
        <w:pStyle w:val="2"/>
        <w:spacing w:before="242" w:line="276" w:lineRule="auto"/>
        <w:ind w:right="1218"/>
        <w:rPr>
          <w:sz w:val="24"/>
          <w:szCs w:val="24"/>
        </w:rPr>
      </w:pPr>
    </w:p>
    <w:p w14:paraId="74E57306">
      <w:pPr>
        <w:pStyle w:val="19"/>
        <w:ind w:left="360"/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«Рамадан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ауылының негізгі орта мектебі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КММ</w:t>
      </w:r>
    </w:p>
    <w:p w14:paraId="217AAD4F">
      <w:pPr>
        <w:pStyle w:val="2"/>
        <w:spacing w:before="242" w:line="276" w:lineRule="auto"/>
        <w:ind w:right="1218"/>
        <w:jc w:val="center"/>
        <w:rPr>
          <w:spacing w:val="-6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«Біртұтас</w:t>
      </w:r>
      <w:r>
        <w:rPr>
          <w:spacing w:val="-5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тәрбие</w:t>
      </w:r>
      <w:r>
        <w:rPr>
          <w:spacing w:val="-4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бағдарламасын»</w:t>
      </w:r>
    </w:p>
    <w:p w14:paraId="7A5785F0">
      <w:pPr>
        <w:pStyle w:val="2"/>
        <w:spacing w:before="242" w:line="276" w:lineRule="auto"/>
        <w:ind w:right="1218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іске</w:t>
      </w:r>
      <w:r>
        <w:rPr>
          <w:spacing w:val="-4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асыру  бойынша </w:t>
      </w:r>
      <w:r>
        <w:rPr>
          <w:spacing w:val="-67"/>
          <w:sz w:val="24"/>
          <w:szCs w:val="24"/>
          <w:lang w:val="kk-KZ"/>
        </w:rPr>
        <w:t xml:space="preserve">              </w:t>
      </w:r>
      <w:r>
        <w:rPr>
          <w:sz w:val="24"/>
          <w:szCs w:val="24"/>
          <w:lang w:val="kk-KZ"/>
        </w:rPr>
        <w:t>Мемлекеттік</w:t>
      </w:r>
      <w:r>
        <w:rPr>
          <w:spacing w:val="-2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құзырлы</w:t>
      </w:r>
      <w:r>
        <w:rPr>
          <w:spacing w:val="5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органдармен</w:t>
      </w:r>
      <w:r>
        <w:rPr>
          <w:spacing w:val="-1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бірлескен</w:t>
      </w:r>
    </w:p>
    <w:p w14:paraId="0ABA4B04">
      <w:pPr>
        <w:pStyle w:val="19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тәрбие жұмысының</w:t>
      </w:r>
    </w:p>
    <w:p w14:paraId="27DC91A0">
      <w:pPr>
        <w:pStyle w:val="19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 ОС П А Р Ы</w:t>
      </w:r>
    </w:p>
    <w:p w14:paraId="53CB714E">
      <w:pPr>
        <w:pStyle w:val="1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C6906F">
      <w:pPr>
        <w:pStyle w:val="2"/>
        <w:tabs>
          <w:tab w:val="left" w:pos="1405"/>
        </w:tabs>
        <w:spacing w:before="242" w:line="276" w:lineRule="auto"/>
        <w:ind w:right="1218"/>
        <w:rPr>
          <w:sz w:val="24"/>
          <w:szCs w:val="24"/>
          <w:lang w:val="kk-KZ"/>
        </w:rPr>
      </w:pPr>
    </w:p>
    <w:p w14:paraId="629FB6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2F3E0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6C253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DD1E3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F7C87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89571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5DA75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B2E1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DD70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21CD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2024-2025 оқу жылы</w:t>
      </w:r>
    </w:p>
    <w:p w14:paraId="30DEAC0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7A05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41FAD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«Біртұтас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бағдарламасы»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ұлттық,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адами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құндылықтарға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негізделген.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Бұл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құжатта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ұйымдарындағы тәрбие жұмысын толыққанды жүзеге асыру үшін білім алушылардың бойында қалыптастырылуы тиіс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құндылықтар мен тәрбиенің мақсаты, міндеттері айқындалады.Жалпыадамзаттық және ұлттық құндылықтарды бойына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сіңірген,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әлемдік озық білімді</w:t>
      </w:r>
      <w:r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игерген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саналы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азаматты тәрбиелеу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көзделеді.</w:t>
      </w:r>
    </w:p>
    <w:p w14:paraId="4341B8B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w w:val="95"/>
          <w:sz w:val="24"/>
          <w:szCs w:val="24"/>
          <w:lang w:val="kk-KZ"/>
        </w:rPr>
        <w:t>«Біртұтас</w:t>
      </w:r>
      <w:r>
        <w:rPr>
          <w:rFonts w:ascii="Times New Roman" w:hAnsi="Times New Roman" w:cs="Times New Roman"/>
          <w:b/>
          <w:bCs/>
          <w:spacing w:val="54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w w:val="95"/>
          <w:sz w:val="24"/>
          <w:szCs w:val="24"/>
          <w:lang w:val="kk-KZ"/>
        </w:rPr>
        <w:t>тәрбие</w:t>
      </w:r>
      <w:r>
        <w:rPr>
          <w:rFonts w:ascii="Times New Roman" w:hAnsi="Times New Roman" w:cs="Times New Roman"/>
          <w:b/>
          <w:bCs/>
          <w:spacing w:val="59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w w:val="95"/>
          <w:sz w:val="24"/>
          <w:szCs w:val="24"/>
          <w:lang w:val="kk-KZ"/>
        </w:rPr>
        <w:t>бағдарламасының»</w:t>
      </w:r>
      <w:r>
        <w:rPr>
          <w:rFonts w:ascii="Times New Roman" w:hAnsi="Times New Roman" w:cs="Times New Roman"/>
          <w:b/>
          <w:bCs/>
          <w:spacing w:val="52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w w:val="95"/>
          <w:sz w:val="24"/>
          <w:szCs w:val="24"/>
          <w:lang w:val="kk-KZ"/>
        </w:rPr>
        <w:t>мақсаты:</w:t>
      </w:r>
    </w:p>
    <w:p w14:paraId="4B591D4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Жалпыадамзаттық</w:t>
      </w:r>
      <w:r>
        <w:rPr>
          <w:rFonts w:ascii="Times New Roman" w:hAnsi="Times New Roman" w:cs="Times New Roman"/>
          <w:b/>
          <w:bCs/>
          <w:i/>
          <w:iCs/>
          <w:spacing w:val="6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b/>
          <w:bCs/>
          <w:i/>
          <w:iCs/>
          <w:spacing w:val="6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ұлттық</w:t>
      </w:r>
      <w:r>
        <w:rPr>
          <w:rFonts w:ascii="Times New Roman" w:hAnsi="Times New Roman" w:cs="Times New Roman"/>
          <w:b/>
          <w:bCs/>
          <w:i/>
          <w:iCs/>
          <w:spacing w:val="60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құндылықтарды</w:t>
      </w:r>
      <w:r>
        <w:rPr>
          <w:rFonts w:ascii="Times New Roman" w:hAnsi="Times New Roman" w:cs="Times New Roman"/>
          <w:b/>
          <w:bCs/>
          <w:i/>
          <w:iCs/>
          <w:spacing w:val="6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бойына</w:t>
      </w:r>
      <w:r>
        <w:rPr>
          <w:rFonts w:ascii="Times New Roman" w:hAnsi="Times New Roman" w:cs="Times New Roman"/>
          <w:b/>
          <w:bCs/>
          <w:i/>
          <w:iCs/>
          <w:spacing w:val="6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сіңірген</w:t>
      </w:r>
      <w:r>
        <w:rPr>
          <w:rFonts w:ascii="Times New Roman" w:hAnsi="Times New Roman" w:cs="Times New Roman"/>
          <w:b/>
          <w:bCs/>
          <w:i/>
          <w:iCs/>
          <w:spacing w:val="6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еңбекқор,</w:t>
      </w:r>
      <w:r>
        <w:rPr>
          <w:rFonts w:ascii="Times New Roman" w:hAnsi="Times New Roman" w:cs="Times New Roman"/>
          <w:b/>
          <w:bCs/>
          <w:i/>
          <w:iCs/>
          <w:spacing w:val="6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адал,</w:t>
      </w:r>
      <w:r>
        <w:rPr>
          <w:rFonts w:ascii="Times New Roman" w:hAnsi="Times New Roman" w:cs="Times New Roman"/>
          <w:b/>
          <w:bCs/>
          <w:i/>
          <w:iCs/>
          <w:spacing w:val="6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саналы,</w:t>
      </w:r>
      <w:r>
        <w:rPr>
          <w:rFonts w:ascii="Times New Roman" w:hAnsi="Times New Roman" w:cs="Times New Roman"/>
          <w:b/>
          <w:bCs/>
          <w:i/>
          <w:iCs/>
          <w:spacing w:val="8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жасампаз</w:t>
      </w:r>
      <w:r>
        <w:rPr>
          <w:rFonts w:ascii="Times New Roman" w:hAnsi="Times New Roman" w:cs="Times New Roman"/>
          <w:b/>
          <w:bCs/>
          <w:i/>
          <w:iCs/>
          <w:spacing w:val="55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азаматты</w:t>
      </w:r>
      <w:r>
        <w:rPr>
          <w:rFonts w:ascii="Times New Roman" w:hAnsi="Times New Roman" w:cs="Times New Roman"/>
          <w:b/>
          <w:bCs/>
          <w:i/>
          <w:iCs/>
          <w:spacing w:val="49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тәрбиелеу.</w:t>
      </w:r>
    </w:p>
    <w:p w14:paraId="34C5E95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Міндеттері:</w:t>
      </w:r>
    </w:p>
    <w:p w14:paraId="27967F2F">
      <w:pPr>
        <w:pStyle w:val="21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w w:val="90"/>
          <w:sz w:val="24"/>
          <w:szCs w:val="24"/>
          <w:lang w:val="kk-KZ"/>
        </w:rPr>
        <w:t>Ата-ананың</w:t>
      </w:r>
      <w:r>
        <w:rPr>
          <w:rFonts w:ascii="Times New Roman" w:hAnsi="Times New Roman"/>
          <w:spacing w:val="39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өсиетін</w:t>
      </w:r>
      <w:r>
        <w:rPr>
          <w:rFonts w:ascii="Times New Roman" w:hAnsi="Times New Roman"/>
          <w:spacing w:val="32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тыңдауға,</w:t>
      </w:r>
      <w:r>
        <w:rPr>
          <w:rFonts w:ascii="Times New Roman" w:hAnsi="Times New Roman"/>
          <w:spacing w:val="34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отбасы</w:t>
      </w:r>
      <w:r>
        <w:rPr>
          <w:rFonts w:ascii="Times New Roman" w:hAnsi="Times New Roman"/>
          <w:spacing w:val="31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татулығы</w:t>
      </w:r>
      <w:r>
        <w:rPr>
          <w:rFonts w:ascii="Times New Roman" w:hAnsi="Times New Roman"/>
          <w:spacing w:val="38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мен</w:t>
      </w:r>
      <w:r>
        <w:rPr>
          <w:rFonts w:ascii="Times New Roman" w:hAnsi="Times New Roman"/>
          <w:spacing w:val="33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берекесін</w:t>
      </w:r>
      <w:r>
        <w:rPr>
          <w:rFonts w:ascii="Times New Roman" w:hAnsi="Times New Roman"/>
          <w:spacing w:val="32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қадірлеуге,</w:t>
      </w:r>
      <w:r>
        <w:rPr>
          <w:rFonts w:ascii="Times New Roman" w:hAnsi="Times New Roman"/>
          <w:spacing w:val="34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перзенттік</w:t>
      </w:r>
      <w:r>
        <w:rPr>
          <w:rFonts w:ascii="Times New Roman" w:hAnsi="Times New Roman"/>
          <w:spacing w:val="62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парызын</w:t>
      </w:r>
      <w:r>
        <w:rPr>
          <w:rFonts w:ascii="Times New Roman" w:hAnsi="Times New Roman"/>
          <w:spacing w:val="32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өтеуге</w:t>
      </w:r>
      <w:r>
        <w:rPr>
          <w:rFonts w:ascii="Times New Roman" w:hAnsi="Times New Roman"/>
          <w:spacing w:val="22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тәрбиелеу.</w:t>
      </w:r>
    </w:p>
    <w:p w14:paraId="539A0537">
      <w:pPr>
        <w:pStyle w:val="21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w w:val="95"/>
          <w:sz w:val="24"/>
          <w:szCs w:val="24"/>
          <w:lang w:val="kk-KZ"/>
        </w:rPr>
        <w:t>Ұлттық</w:t>
      </w:r>
      <w:r>
        <w:rPr>
          <w:rFonts w:ascii="Times New Roman" w:hAnsi="Times New Roman"/>
          <w:spacing w:val="44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мұраны</w:t>
      </w:r>
      <w:r>
        <w:rPr>
          <w:rFonts w:ascii="Times New Roman" w:hAnsi="Times New Roman"/>
          <w:spacing w:val="40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қастерлеуге,</w:t>
      </w:r>
      <w:r>
        <w:rPr>
          <w:rFonts w:ascii="Times New Roman" w:hAnsi="Times New Roman"/>
          <w:spacing w:val="46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қазақ</w:t>
      </w:r>
      <w:r>
        <w:rPr>
          <w:rFonts w:ascii="Times New Roman" w:hAnsi="Times New Roman"/>
          <w:spacing w:val="40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тілін,</w:t>
      </w:r>
      <w:r>
        <w:rPr>
          <w:rFonts w:ascii="Times New Roman" w:hAnsi="Times New Roman"/>
          <w:spacing w:val="48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мемлекеттік</w:t>
      </w:r>
      <w:r>
        <w:rPr>
          <w:rFonts w:ascii="Times New Roman" w:hAnsi="Times New Roman"/>
          <w:spacing w:val="45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рәміздерді</w:t>
      </w:r>
      <w:r>
        <w:rPr>
          <w:rFonts w:ascii="Times New Roman" w:hAnsi="Times New Roman"/>
          <w:spacing w:val="49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құрметтеуге,</w:t>
      </w:r>
      <w:r>
        <w:rPr>
          <w:rFonts w:ascii="Times New Roman" w:hAnsi="Times New Roman"/>
          <w:spacing w:val="42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татулық,</w:t>
      </w:r>
      <w:r>
        <w:rPr>
          <w:rFonts w:ascii="Times New Roman" w:hAnsi="Times New Roman"/>
          <w:spacing w:val="43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келісім,</w:t>
      </w:r>
      <w:r>
        <w:rPr>
          <w:rFonts w:ascii="Times New Roman" w:hAnsi="Times New Roman"/>
          <w:spacing w:val="43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ынтымақ</w:t>
      </w:r>
      <w:r>
        <w:rPr>
          <w:rFonts w:ascii="Times New Roman" w:hAnsi="Times New Roman"/>
          <w:spacing w:val="40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және</w:t>
      </w:r>
      <w:r>
        <w:rPr>
          <w:rFonts w:ascii="Times New Roman" w:hAnsi="Times New Roman"/>
          <w:spacing w:val="42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5"/>
          <w:sz w:val="24"/>
          <w:szCs w:val="24"/>
          <w:lang w:val="kk-KZ"/>
        </w:rPr>
        <w:t>ел</w:t>
      </w:r>
      <w:r>
        <w:rPr>
          <w:rFonts w:ascii="Times New Roman" w:hAnsi="Times New Roman"/>
          <w:spacing w:val="-64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бірлігін</w:t>
      </w:r>
      <w:r>
        <w:rPr>
          <w:rFonts w:ascii="Times New Roman" w:hAnsi="Times New Roman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сақтауға,</w:t>
      </w:r>
      <w:r>
        <w:rPr>
          <w:rFonts w:ascii="Times New Roman" w:hAnsi="Times New Roman"/>
          <w:spacing w:val="6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отаншылдық</w:t>
      </w:r>
      <w:r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пен</w:t>
      </w:r>
      <w:r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мемлекетшілдікке</w:t>
      </w:r>
      <w:r>
        <w:rPr>
          <w:rFonts w:ascii="Times New Roman" w:hAnsi="Times New Roman"/>
          <w:spacing w:val="4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тәрбиелеу.</w:t>
      </w:r>
    </w:p>
    <w:p w14:paraId="56C6F256">
      <w:pPr>
        <w:pStyle w:val="21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w w:val="90"/>
          <w:sz w:val="24"/>
          <w:szCs w:val="24"/>
          <w:lang w:val="kk-KZ"/>
        </w:rPr>
        <w:t>Жақсылыққа,</w:t>
      </w:r>
      <w:r>
        <w:rPr>
          <w:rFonts w:ascii="Times New Roman" w:hAnsi="Times New Roman"/>
          <w:spacing w:val="41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игілікке</w:t>
      </w:r>
      <w:r>
        <w:rPr>
          <w:rFonts w:ascii="Times New Roman" w:hAnsi="Times New Roman"/>
          <w:spacing w:val="73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бой</w:t>
      </w:r>
      <w:r>
        <w:rPr>
          <w:rFonts w:ascii="Times New Roman" w:hAnsi="Times New Roman"/>
          <w:spacing w:val="64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түзеуге,</w:t>
      </w:r>
      <w:r>
        <w:rPr>
          <w:rFonts w:ascii="Times New Roman" w:hAnsi="Times New Roman"/>
          <w:spacing w:val="49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абыройлыболуға,</w:t>
      </w:r>
      <w:r>
        <w:rPr>
          <w:rFonts w:ascii="Times New Roman" w:hAnsi="Times New Roman"/>
          <w:spacing w:val="102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ар-ұждан,</w:t>
      </w:r>
      <w:r>
        <w:rPr>
          <w:rFonts w:ascii="Times New Roman" w:hAnsi="Times New Roman"/>
          <w:spacing w:val="10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намыс,</w:t>
      </w:r>
      <w:r>
        <w:rPr>
          <w:rFonts w:ascii="Times New Roman" w:hAnsi="Times New Roman"/>
          <w:spacing w:val="102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жауапкершілік,</w:t>
      </w:r>
      <w:r>
        <w:rPr>
          <w:rFonts w:ascii="Times New Roman" w:hAnsi="Times New Roman"/>
          <w:spacing w:val="97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мейірімділік,</w:t>
      </w:r>
      <w:r>
        <w:rPr>
          <w:rFonts w:ascii="Times New Roman" w:hAnsi="Times New Roman"/>
          <w:spacing w:val="99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қамқорлық</w:t>
      </w:r>
      <w:r>
        <w:rPr>
          <w:rFonts w:ascii="Times New Roman" w:hAnsi="Times New Roman"/>
          <w:spacing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пен</w:t>
      </w:r>
    </w:p>
    <w:p w14:paraId="294BA18A">
      <w:pPr>
        <w:pStyle w:val="21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w w:val="90"/>
          <w:sz w:val="24"/>
          <w:szCs w:val="24"/>
          <w:lang w:val="kk-KZ"/>
        </w:rPr>
        <w:t>әділдік</w:t>
      </w:r>
      <w:r>
        <w:rPr>
          <w:rFonts w:ascii="Times New Roman" w:hAnsi="Times New Roman"/>
          <w:spacing w:val="63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қасиеттерін</w:t>
      </w:r>
      <w:r>
        <w:rPr>
          <w:rFonts w:ascii="Times New Roman" w:hAnsi="Times New Roman"/>
          <w:spacing w:val="63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жоғары</w:t>
      </w:r>
      <w:r>
        <w:rPr>
          <w:rFonts w:ascii="Times New Roman" w:hAnsi="Times New Roman"/>
          <w:spacing w:val="6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ұстауға</w:t>
      </w:r>
      <w:r>
        <w:rPr>
          <w:rFonts w:ascii="Times New Roman" w:hAnsi="Times New Roman"/>
          <w:spacing w:val="59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баулу</w:t>
      </w:r>
      <w:r>
        <w:rPr>
          <w:rFonts w:ascii="Times New Roman" w:hAnsi="Times New Roman"/>
          <w:spacing w:val="62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және</w:t>
      </w:r>
      <w:r>
        <w:rPr>
          <w:rFonts w:ascii="Times New Roman" w:hAnsi="Times New Roman"/>
          <w:spacing w:val="6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құқықтық</w:t>
      </w:r>
      <w:r>
        <w:rPr>
          <w:rFonts w:ascii="Times New Roman" w:hAnsi="Times New Roman"/>
          <w:spacing w:val="76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мәдениетін</w:t>
      </w:r>
      <w:r>
        <w:rPr>
          <w:rFonts w:ascii="Times New Roman" w:hAnsi="Times New Roman"/>
          <w:spacing w:val="43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қалыптастыру.</w:t>
      </w:r>
    </w:p>
    <w:p w14:paraId="5580EBDF">
      <w:pPr>
        <w:pStyle w:val="21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w w:val="90"/>
          <w:sz w:val="24"/>
          <w:szCs w:val="24"/>
          <w:lang w:val="kk-KZ"/>
        </w:rPr>
        <w:t>Денсаулықты</w:t>
      </w:r>
      <w:r>
        <w:rPr>
          <w:rFonts w:ascii="Times New Roman" w:hAnsi="Times New Roman"/>
          <w:spacing w:val="57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қадірлеуге,</w:t>
      </w:r>
      <w:r>
        <w:rPr>
          <w:rFonts w:ascii="Times New Roman" w:hAnsi="Times New Roman"/>
          <w:spacing w:val="48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салауатты</w:t>
      </w:r>
      <w:r>
        <w:rPr>
          <w:rFonts w:ascii="Times New Roman" w:hAnsi="Times New Roman"/>
          <w:spacing w:val="57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өмір</w:t>
      </w:r>
      <w:r>
        <w:rPr>
          <w:rFonts w:ascii="Times New Roman" w:hAnsi="Times New Roman"/>
          <w:spacing w:val="55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салтын</w:t>
      </w:r>
      <w:r>
        <w:rPr>
          <w:rFonts w:ascii="Times New Roman" w:hAnsi="Times New Roman"/>
          <w:spacing w:val="58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ұстануға,</w:t>
      </w:r>
      <w:r>
        <w:rPr>
          <w:rFonts w:ascii="Times New Roman" w:hAnsi="Times New Roman"/>
          <w:spacing w:val="47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ойдың</w:t>
      </w:r>
      <w:r>
        <w:rPr>
          <w:rFonts w:ascii="Times New Roman" w:hAnsi="Times New Roman"/>
          <w:spacing w:val="50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тазалығын</w:t>
      </w:r>
      <w:r>
        <w:rPr>
          <w:rFonts w:ascii="Times New Roman" w:hAnsi="Times New Roman"/>
          <w:spacing w:val="59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және</w:t>
      </w:r>
      <w:r>
        <w:rPr>
          <w:rFonts w:ascii="Times New Roman" w:hAnsi="Times New Roman"/>
          <w:spacing w:val="54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эмоционалды</w:t>
      </w:r>
      <w:r>
        <w:rPr>
          <w:rFonts w:ascii="Times New Roman" w:hAnsi="Times New Roman"/>
          <w:spacing w:val="27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тұрақтылыққа</w:t>
      </w:r>
      <w:r>
        <w:rPr>
          <w:rFonts w:ascii="Times New Roman" w:hAnsi="Times New Roman"/>
          <w:spacing w:val="37"/>
          <w:w w:val="9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kk-KZ"/>
        </w:rPr>
        <w:t>баулу.</w:t>
      </w:r>
    </w:p>
    <w:p w14:paraId="4DE5A174">
      <w:pPr>
        <w:pStyle w:val="21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w w:val="95"/>
          <w:sz w:val="24"/>
          <w:szCs w:val="24"/>
          <w:lang w:val="kk-KZ"/>
        </w:rPr>
        <w:t>Табиғатқа, табиғи мұраға ұқыптылықпен қарауға және табиғи ресурстарды үнемді әрі тиімді қолдануға тәрбиелеу</w:t>
      </w:r>
      <w:r>
        <w:rPr>
          <w:rFonts w:ascii="Times New Roman" w:hAnsi="Times New Roman"/>
          <w:spacing w:val="1"/>
          <w:w w:val="95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еңбекқорлыққа</w:t>
      </w:r>
      <w:r>
        <w:rPr>
          <w:rFonts w:ascii="Times New Roman" w:hAnsi="Times New Roman"/>
          <w:spacing w:val="-1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баулу.</w:t>
      </w:r>
    </w:p>
    <w:p w14:paraId="7D6FB801">
      <w:pPr>
        <w:pStyle w:val="21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әкімдіктері.</w:t>
      </w:r>
    </w:p>
    <w:p w14:paraId="6A51747F">
      <w:pPr>
        <w:rPr>
          <w:rFonts w:ascii="Times New Roman" w:hAnsi="Times New Roman" w:cs="Times New Roman"/>
          <w:sz w:val="24"/>
          <w:szCs w:val="24"/>
          <w:lang w:val="kk-KZ"/>
        </w:rPr>
        <w:sectPr>
          <w:pgSz w:w="16840" w:h="11910" w:orient="landscape"/>
          <w:pgMar w:top="27" w:right="300" w:bottom="280" w:left="560" w:header="717" w:footer="0" w:gutter="0"/>
          <w:cols w:space="720" w:num="1"/>
        </w:sectPr>
      </w:pPr>
    </w:p>
    <w:p w14:paraId="1ECFB872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1E1E1E"/>
          <w:sz w:val="24"/>
          <w:szCs w:val="24"/>
          <w:lang w:val="kk-KZ"/>
        </w:rPr>
      </w:pPr>
    </w:p>
    <w:tbl>
      <w:tblPr>
        <w:tblStyle w:val="4"/>
        <w:tblpPr w:leftFromText="180" w:rightFromText="180" w:vertAnchor="text" w:tblpY="1"/>
        <w:tblOverlap w:val="never"/>
        <w:tblW w:w="14817" w:type="dxa"/>
        <w:tblInd w:w="0" w:type="dxa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276"/>
        <w:gridCol w:w="2299"/>
        <w:gridCol w:w="3616"/>
        <w:gridCol w:w="1984"/>
      </w:tblGrid>
      <w:tr w14:paraId="0801F711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E3BDB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6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CAB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Тәрбие жұмысының атауы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773CB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Аяқтау нысаны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21E1F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Жауаптылар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A49E7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Орындау мерзімі</w:t>
            </w:r>
          </w:p>
        </w:tc>
      </w:tr>
      <w:tr w14:paraId="38D5CB81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FF9FA">
            <w:pPr>
              <w:pStyle w:val="21"/>
              <w:spacing w:after="360" w:line="285" w:lineRule="atLeast"/>
              <w:ind w:left="1080"/>
              <w:textAlignment w:val="baseline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                                            І.  Тәрбиені нормативтік құқықтық қамтамасыз ету</w:t>
            </w:r>
          </w:p>
        </w:tc>
      </w:tr>
      <w:tr w14:paraId="1AC33E0F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CFCFCF" w:sz="6" w:space="0"/>
              <w:right w:val="single" w:color="auto" w:sz="4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CEBFA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«Бала құқығы туралы» БҰҰ Конвенциясы;</w:t>
            </w:r>
          </w:p>
          <w:p w14:paraId="2825C70A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Қазақстан Республикасының Конституциясы; </w:t>
            </w:r>
          </w:p>
          <w:p w14:paraId="4C518FCB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«Неке (ерлі-зайыптылық) және отбасы туралы» Қазақстан Республикасының Кодексі  26 желтоқсан 2011 жыл; </w:t>
            </w:r>
          </w:p>
          <w:p w14:paraId="70062B52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«Қазақстан Республикасындағы баланың құқықтары туралы» Қазақстан Республикасының 2002 жылғы 8 тамыздағы Заңы; </w:t>
            </w:r>
          </w:p>
          <w:p w14:paraId="37B8DB0E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«Тұрмыстық зорлық-зомбылық профилактикасы туралы» Қазақстан Республикасының 2009 жылғы 4 желтоқсандағы № 214-IV Заңы;</w:t>
            </w:r>
          </w:p>
          <w:p w14:paraId="49B88213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«Балаларды денсаулығы мен дамуына зардабын тигізетін ақпараттан қорғау туралы» Қазақстан Республикасының 2018 жылғы 02 шілдедегі №169VI Заңы;</w:t>
            </w:r>
          </w:p>
          <w:p w14:paraId="4662F283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«Білім туралы» Қазақстан Республикасының 2007 жылғы 27 шілдедегі Заңы;</w:t>
            </w:r>
          </w:p>
          <w:p w14:paraId="5CFE5CBC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 Республикасы Үкіметінің 2019 жылғы 27 желтоқсандағы №988 қаулысымен бекітілген Қазақстан Республикасында білім беруді және ғылымды дамытудың 2020-2025 жылдарға арналған мемлекеттік бағдарламасы;</w:t>
            </w:r>
          </w:p>
          <w:p w14:paraId="25388DA3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Қазақстан Республикасы Білім және ғылым министрінің 2018 жылғы 1 қазандағы №525 бұйрығымен бекітілген Қазақстан Республикасында өлкетануды дамытудың тұжырымдамалық негіздері. </w:t>
            </w:r>
          </w:p>
          <w:p w14:paraId="059E6AEE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 Республикасы Білім және ғылым министрлігінің 2020 жылғы 12 маусымдағы №248 бұйрығымен бекітілген 2020-2025 жылдарға арналған «Құндылықтарға негізделген білім беру» жобасы;</w:t>
            </w:r>
          </w:p>
          <w:p w14:paraId="2978CF3B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Қазақстан Республикасы Оқу-ағарту министрлігінің  2023 жылғы 19 қыркүйектегі №294 </w:t>
            </w:r>
            <w:r>
              <w:rPr>
                <w:rFonts w:ascii="Times New Roman" w:hAnsi="Times New Roman"/>
                <w:sz w:val="24"/>
                <w:szCs w:val="24"/>
              </w:rPr>
              <w:t>«Біртұтас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тәрбие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бағдарламасын»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іске асыру туралы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бұйрығы</w:t>
            </w:r>
          </w:p>
          <w:p w14:paraId="1AB2C8B4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Білім беру ұйымдарында ата-аналарды педагогикалық қолдау бойынша нұсқаулық.  Алматы 2023</w:t>
            </w:r>
          </w:p>
          <w:p w14:paraId="57CA52B1">
            <w:pPr>
              <w:pStyle w:val="21"/>
              <w:numPr>
                <w:ilvl w:val="0"/>
                <w:numId w:val="3"/>
              </w:numPr>
              <w:suppressAutoHyphens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Орта білім беру ұйымдарында сынып жетекшілігі туралы ережені бекіту туралы Қазақстан Республикасы Білім және ғылым министрінің 2016 жылғы 12 қаңтардағы № 18 бұйрығы.</w:t>
            </w:r>
          </w:p>
          <w:p w14:paraId="07D33E13">
            <w:pPr>
              <w:pStyle w:val="21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Білім беру ұйымдарында қамқоршылық кеңестің жұмысын ұйымдастыру және оны сайлау тәртібінің үлгілік қағидаларын бекіту туралы</w:t>
            </w:r>
          </w:p>
          <w:p w14:paraId="4E011659">
            <w:pPr>
              <w:pStyle w:val="21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200" w:line="276" w:lineRule="auto"/>
              <w:jc w:val="lowKashid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 Республикасы Білім және ғылым министрінің 2017 жылғы 27 шілдедегі № 355 бұйрығы. "Білім беру ұйымдарында қамқоршылық кеңестің жұмысын ұйымдастыру және оны сайлау тәртібінің үлгілік қағидаларын бекіту туралы" Қазақстан Республикасы Білім және ғылым министрінің 2017 жылғы 27 шілдедегі № 355 бұйрығына өзгерістер мен толықтырулар енгізу туралы Қазақстан Республикасы Оқу-ағарту министрінің м.а. 2023 жылғы 1 наурыздағы № 56 бұйрығы</w:t>
            </w:r>
          </w:p>
        </w:tc>
      </w:tr>
      <w:tr w14:paraId="58716B70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3084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76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DFA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5ED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30E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8D6B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9809779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17" w:type="dxa"/>
            <w:gridSpan w:val="5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37E88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ІІ. Ғылыми-әдістемелік және ақпараттық қамтамасыз ету</w:t>
            </w:r>
          </w:p>
          <w:p w14:paraId="5C89EEE3">
            <w:pPr>
              <w:pStyle w:val="21"/>
              <w:numPr>
                <w:ilvl w:val="0"/>
                <w:numId w:val="4"/>
              </w:numPr>
              <w:suppressAutoHyphens w:val="0"/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«Қазіргі жағдайда (заманауи) сынып сағаттарын ұйымдастыру» Әдістемелік ұсынымдар.– </w:t>
            </w:r>
            <w:r>
              <w:rPr>
                <w:rFonts w:ascii="Times New Roman" w:hAnsi="Times New Roman"/>
                <w:sz w:val="24"/>
                <w:szCs w:val="24"/>
              </w:rPr>
              <w:t>Нұр-Сұлтан: Ы.Алтынсарин атындағы Ұлттық білім академиясы, 2022 -116 б.</w:t>
            </w:r>
          </w:p>
          <w:p w14:paraId="329E5F3F">
            <w:pPr>
              <w:pStyle w:val="21"/>
              <w:numPr>
                <w:ilvl w:val="0"/>
                <w:numId w:val="4"/>
              </w:numPr>
              <w:suppressAutoHyphens w:val="0"/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Орта білім беру ұйымдарында білім алушылардың тәртіп бұзушылығы кезінде әрекет ету алгоритмі – Астана: Ы.Алтынсарин атындағы ҰБА, 2022. – 43 б.</w:t>
            </w:r>
          </w:p>
          <w:p w14:paraId="00B8B321">
            <w:pPr>
              <w:pStyle w:val="21"/>
              <w:numPr>
                <w:ilvl w:val="0"/>
                <w:numId w:val="4"/>
              </w:numPr>
              <w:suppressAutoHyphens w:val="0"/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 қозғалысының қауіпсіздік негіздерін оқыту бойынша бастауыш сынып мұғалімдеріне арналған әдістемелік ұсынымдар. Әдістемелік ұсынымдар. – Астана: Ы. Алтынсарин атындағы Ұлттық білім академиясы, 2022. – 42 б.</w:t>
            </w:r>
          </w:p>
          <w:p w14:paraId="48BCB827">
            <w:pPr>
              <w:pStyle w:val="21"/>
              <w:numPr>
                <w:ilvl w:val="0"/>
                <w:numId w:val="4"/>
              </w:numPr>
              <w:suppressAutoHyphens w:val="0"/>
              <w:spacing w:after="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Орта білім беру ұйымдарында жаңа форматтағы ата-аналар жиналысын өткізу бойынша әдістемелік ұсынымдар. Әдістемелік ұсынымдар. – Астана: Ы. Алтынсарин атындағы Ұлттық білім академиясы, 2022. – 67 б</w:t>
            </w:r>
          </w:p>
          <w:p w14:paraId="0AF18EBB">
            <w:pPr>
              <w:pStyle w:val="21"/>
              <w:numPr>
                <w:ilvl w:val="0"/>
                <w:numId w:val="4"/>
              </w:numPr>
              <w:suppressAutoHyphens w:val="0"/>
              <w:spacing w:after="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Темекі шегудің алдын алу бойынша әдістемелік ұсынымдар – Астана: Ы.Алтынсарин атындағы ҰБА, 2022. – 41 б.</w:t>
            </w:r>
          </w:p>
          <w:p w14:paraId="6FFD63B6">
            <w:pPr>
              <w:pStyle w:val="21"/>
              <w:numPr>
                <w:ilvl w:val="0"/>
                <w:numId w:val="4"/>
              </w:numPr>
              <w:suppressAutoHyphens w:val="0"/>
              <w:spacing w:after="0" w:line="285" w:lineRule="atLeast"/>
              <w:ind w:left="192" w:right="550" w:firstLine="56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«Орта білім беру ұйымдарында Республика күнін өткізу бойынша әдістемелік нұсқаулар» – Астана: Ы. Алтынсарин атындағы Ұлттық білім академиясы, 2022. – 30 б.</w:t>
            </w:r>
          </w:p>
          <w:p w14:paraId="66E73DC4">
            <w:pPr>
              <w:pStyle w:val="21"/>
              <w:numPr>
                <w:ilvl w:val="0"/>
                <w:numId w:val="4"/>
              </w:numPr>
              <w:suppressAutoHyphens w:val="0"/>
              <w:spacing w:after="0" w:line="285" w:lineRule="atLeast"/>
              <w:ind w:left="192" w:right="550" w:firstLine="56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«2024-20252 оқу жылында Қазақстан Республикасының жалпы орта білім беру ұйымдарындағы оқу-тәрбие процесінің ерекшеліктері туралы» әдістемелік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нұсқау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хат.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Астана: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Ы.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Алтынсарин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атындағы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ҰБА,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2023.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14:paraId="503983C2">
            <w:pPr>
              <w:spacing w:after="0" w:line="285" w:lineRule="atLeast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</w:tbl>
    <w:p w14:paraId="653FC94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529"/>
        <w:gridCol w:w="2409"/>
        <w:gridCol w:w="3828"/>
        <w:gridCol w:w="2976"/>
      </w:tblGrid>
      <w:tr w14:paraId="14B6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B1AB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9" w:type="dxa"/>
          </w:tcPr>
          <w:p w14:paraId="2B3A5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шараның атауы</w:t>
            </w:r>
          </w:p>
          <w:p w14:paraId="78B7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2F47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3828" w:type="dxa"/>
          </w:tcPr>
          <w:p w14:paraId="5DF49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мамандар</w:t>
            </w:r>
          </w:p>
        </w:tc>
        <w:tc>
          <w:tcPr>
            <w:tcW w:w="2976" w:type="dxa"/>
          </w:tcPr>
          <w:p w14:paraId="0AFC8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</w:tr>
      <w:tr w14:paraId="6EA7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4" w:type="dxa"/>
            <w:gridSpan w:val="5"/>
          </w:tcPr>
          <w:p w14:paraId="3B53B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kk-KZ"/>
              </w:rPr>
              <w:t xml:space="preserve">ҚЫРКҮЙЕК  – </w:t>
            </w:r>
            <w:r>
              <w:rPr>
                <w:rFonts w:ascii="Times New Roman" w:hAnsi="Times New Roman" w:eastAsia="Calibri" w:cs="Times New Roman"/>
                <w:b/>
                <w:i/>
                <w:lang w:val="kk-KZ"/>
              </w:rPr>
              <w:t>ЕҢБЕКҚОРЛЫҚ  ЖӘНЕ  КӘСІБИ  БІЛІКТІЛІК  АЙЫ</w:t>
            </w:r>
          </w:p>
          <w:p w14:paraId="15AC6815">
            <w:pPr>
              <w:pStyle w:val="2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ҚҰНДЫЛЫҚТАР: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Тәуелсіздік және Отаншылдық», «Бірлік және Ынтымақ» «Әділдік және Жауапкершілік</w:t>
            </w:r>
          </w:p>
          <w:p w14:paraId="1221B650">
            <w:pPr>
              <w:pStyle w:val="2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«Заң және Тәртіп» , «Еңбекқорлық және Кәсіби біліктілік» , «Жасампаздық және Жаңашылдық»</w:t>
            </w:r>
          </w:p>
          <w:p w14:paraId="325BD5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1 қыркүйек – «Білім күні» </w:t>
            </w:r>
          </w:p>
          <w:p w14:paraId="082909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 қыркүйек – Қазақстан халқы тілдері күні</w:t>
            </w:r>
          </w:p>
          <w:p w14:paraId="295022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Қыркүйектің екінші жексенбісі – Отбасы күні</w:t>
            </w:r>
          </w:p>
          <w:p w14:paraId="0248C8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Қыркүйектің үшінші жексенбісі – Аналар күні</w:t>
            </w:r>
          </w:p>
          <w:p w14:paraId="3D33E5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Қыркүйектің соңғы жексенбісі – Еңбек күні</w:t>
            </w:r>
          </w:p>
          <w:p w14:paraId="0AF91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7F52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23DF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411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6070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</w:tcPr>
          <w:p w14:paraId="77AA9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қыркүйек - білім күні </w:t>
            </w:r>
          </w:p>
          <w:p w14:paraId="65D258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«Менің Отаным Қазақстан»</w:t>
            </w:r>
          </w:p>
          <w:p w14:paraId="519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Қауіпсіздік сабағы 10 мин </w:t>
            </w:r>
          </w:p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81"/>
              <w:gridCol w:w="699"/>
            </w:tblGrid>
            <w:tr w14:paraId="71CCB1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4481" w:type="dxa"/>
                </w:tcPr>
                <w:p w14:paraId="1591AA6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Салтанатты жиын және  бірыңғай тәрбие сағаты»</w:t>
                  </w:r>
                </w:p>
              </w:tc>
              <w:tc>
                <w:tcPr>
                  <w:tcW w:w="699" w:type="dxa"/>
                </w:tcPr>
                <w:p w14:paraId="1042E80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4BFB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сыныптар </w:t>
            </w:r>
          </w:p>
        </w:tc>
        <w:tc>
          <w:tcPr>
            <w:tcW w:w="2409" w:type="dxa"/>
          </w:tcPr>
          <w:p w14:paraId="5992C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#Bilim_quni хэштегі </w:t>
            </w:r>
          </w:p>
          <w:p w14:paraId="6E8F8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3828" w:type="dxa"/>
          </w:tcPr>
          <w:p w14:paraId="1315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802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</w:t>
            </w:r>
          </w:p>
          <w:p w14:paraId="4AC5B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 кеңесі</w:t>
            </w:r>
          </w:p>
          <w:p w14:paraId="1DC5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басқару органы</w:t>
            </w:r>
          </w:p>
          <w:p w14:paraId="35B7A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кеңесі</w:t>
            </w:r>
          </w:p>
          <w:p w14:paraId="242B9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 мектебі»</w:t>
            </w:r>
          </w:p>
        </w:tc>
        <w:tc>
          <w:tcPr>
            <w:tcW w:w="2976" w:type="dxa"/>
          </w:tcPr>
          <w:p w14:paraId="375F0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E25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636B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9" w:type="dxa"/>
          </w:tcPr>
          <w:p w14:paraId="6CE11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«Адалдық-ардың ісі», «Адалдық- адамгершілік бастауы » </w:t>
            </w:r>
          </w:p>
          <w:p w14:paraId="126D2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(Жоба: «Еңбегі адал жас өрен»)   1- сыныптар</w:t>
            </w:r>
          </w:p>
        </w:tc>
        <w:tc>
          <w:tcPr>
            <w:tcW w:w="2409" w:type="dxa"/>
          </w:tcPr>
          <w:p w14:paraId="01C9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0C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3729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425A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2013F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976" w:type="dxa"/>
          </w:tcPr>
          <w:p w14:paraId="39961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051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E36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9" w:type="dxa"/>
          </w:tcPr>
          <w:p w14:paraId="550EF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«Жеті атасын білген ұл, жеті жұрттың қамын жер»  </w:t>
            </w:r>
          </w:p>
          <w:p w14:paraId="39397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ңбек  адал жас Өрен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жобасы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D4AC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кездесу әр сыныптың аталары/</w:t>
            </w:r>
          </w:p>
        </w:tc>
        <w:tc>
          <w:tcPr>
            <w:tcW w:w="2409" w:type="dxa"/>
          </w:tcPr>
          <w:p w14:paraId="69058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69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3828" w:type="dxa"/>
          </w:tcPr>
          <w:p w14:paraId="2E3D5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2839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0DA450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73ACC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46AB9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713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49AA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9" w:type="dxa"/>
          </w:tcPr>
          <w:p w14:paraId="5AFBB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«Жол қауіпсіздігі» </w:t>
            </w:r>
          </w:p>
          <w:p w14:paraId="04DFCD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«Жеткіншектің жеті жарғысы» жобасы) </w:t>
            </w:r>
          </w:p>
          <w:p w14:paraId="18DF4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1-8 сыныптар  , сынып сағаттары</w:t>
            </w:r>
          </w:p>
          <w:p w14:paraId="492CF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5C03A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29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3828" w:type="dxa"/>
          </w:tcPr>
          <w:p w14:paraId="50AFE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69DA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6917B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/1-8/</w:t>
            </w:r>
          </w:p>
        </w:tc>
        <w:tc>
          <w:tcPr>
            <w:tcW w:w="2976" w:type="dxa"/>
          </w:tcPr>
          <w:p w14:paraId="4CF89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B77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2544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29" w:type="dxa"/>
          </w:tcPr>
          <w:p w14:paraId="0596C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«Буллингтен қорған» сынып сағаттары</w:t>
            </w:r>
          </w:p>
        </w:tc>
        <w:tc>
          <w:tcPr>
            <w:tcW w:w="2409" w:type="dxa"/>
          </w:tcPr>
          <w:p w14:paraId="03E9F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3828" w:type="dxa"/>
          </w:tcPr>
          <w:p w14:paraId="429DD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3D9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7F9EA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кеңесінің төрағасы</w:t>
            </w:r>
          </w:p>
        </w:tc>
        <w:tc>
          <w:tcPr>
            <w:tcW w:w="2976" w:type="dxa"/>
          </w:tcPr>
          <w:p w14:paraId="04DC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4E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3371A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529" w:type="dxa"/>
          </w:tcPr>
          <w:p w14:paraId="43EDA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«Сыбайлас жемқорлыққа қарсы»  түсіндірме жұмыстары;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 және оқушылар арасында</w:t>
            </w:r>
          </w:p>
        </w:tc>
        <w:tc>
          <w:tcPr>
            <w:tcW w:w="2409" w:type="dxa"/>
          </w:tcPr>
          <w:p w14:paraId="0E617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4BC1D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3828" w:type="dxa"/>
          </w:tcPr>
          <w:p w14:paraId="66E3B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  <w:p w14:paraId="40A69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135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976" w:type="dxa"/>
          </w:tcPr>
          <w:p w14:paraId="057AD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317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01491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529" w:type="dxa"/>
          </w:tcPr>
          <w:p w14:paraId="6030A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арасында «Ұлы даланың – ұлтаралық тілі» қазақстан халқының тілдері күніне арналған өзге ұлт өкілдері арасында мәнерлеп оқу байқауы;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1-9 сыныптар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62A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7468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халқының тілдері күніне арналған акциялар, түрлі іс-шаралар </w:t>
            </w:r>
          </w:p>
          <w:p w14:paraId="5DB1B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3828" w:type="dxa"/>
          </w:tcPr>
          <w:p w14:paraId="6AEF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B821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48983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 / спорттық үйірме жетекшілері/</w:t>
            </w:r>
          </w:p>
          <w:p w14:paraId="137CD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36E10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айы</w:t>
            </w:r>
          </w:p>
        </w:tc>
      </w:tr>
      <w:tr w14:paraId="5402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853A2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529" w:type="dxa"/>
          </w:tcPr>
          <w:p w14:paraId="3B95D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азамат-әділетті Қазақстан»</w:t>
            </w:r>
          </w:p>
          <w:p w14:paraId="7F53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Еңбегі адал жас өрен» жобасы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дөңгелек үстел</w:t>
            </w:r>
          </w:p>
          <w:p w14:paraId="354EB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281FA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Анықтама,бейнебаян</w:t>
            </w:r>
          </w:p>
          <w:p w14:paraId="6085F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0E139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3828" w:type="dxa"/>
          </w:tcPr>
          <w:p w14:paraId="2DB35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3F42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59DD8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пәнінің мұғалімі</w:t>
            </w:r>
          </w:p>
        </w:tc>
        <w:tc>
          <w:tcPr>
            <w:tcW w:w="2976" w:type="dxa"/>
          </w:tcPr>
          <w:p w14:paraId="22D80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айы</w:t>
            </w:r>
          </w:p>
        </w:tc>
      </w:tr>
      <w:tr w14:paraId="6AFF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40C68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529" w:type="dxa"/>
          </w:tcPr>
          <w:p w14:paraId="2B205E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Отбасы - бақыт бесігі </w:t>
            </w:r>
          </w:p>
          <w:p w14:paraId="13C2EC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Ата-ана өмірінің басты мақсаты бақытты адам тәрбиелеу. </w:t>
            </w:r>
          </w:p>
          <w:p w14:paraId="38038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 сыныптың ата-аналар кеңесінің төрағалары мен төрайымдары арасында тренинг</w:t>
            </w:r>
          </w:p>
        </w:tc>
        <w:tc>
          <w:tcPr>
            <w:tcW w:w="2409" w:type="dxa"/>
          </w:tcPr>
          <w:p w14:paraId="7B5D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3D599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3240F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сурет</w:t>
            </w:r>
          </w:p>
        </w:tc>
        <w:tc>
          <w:tcPr>
            <w:tcW w:w="3828" w:type="dxa"/>
          </w:tcPr>
          <w:p w14:paraId="02761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665E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0D6D90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3F5FD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AE3A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айы</w:t>
            </w:r>
          </w:p>
        </w:tc>
      </w:tr>
    </w:tbl>
    <w:p w14:paraId="3DE1A88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0BF8CD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ҚАЗАН –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lang w:val="kk-KZ" w:eastAsia="ru-RU"/>
        </w:rPr>
        <w:t>ТӘУЕЛСІЗДІК ЖӘНЕ ОТАНШЫЛДЫҚ АЙЫ</w:t>
      </w:r>
    </w:p>
    <w:tbl>
      <w:tblPr>
        <w:tblStyle w:val="14"/>
        <w:tblW w:w="15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287"/>
        <w:gridCol w:w="2606"/>
        <w:gridCol w:w="4404"/>
        <w:gridCol w:w="2489"/>
      </w:tblGrid>
      <w:tr w14:paraId="4779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07548035">
            <w:pPr>
              <w:pStyle w:val="2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ҚҰНДЫЛЫҚТАР: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Тәуелсіздік және Отаншылдық», «Бірлік және Ынтымақ» «Әділдік және Жауапкершілік</w:t>
            </w:r>
          </w:p>
          <w:p w14:paraId="4FC7196A">
            <w:pPr>
              <w:pStyle w:val="2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«Заң және Тәртіп» , «Еңбекқорлық және Кәсіби біліктілік» , «Жасампаздық және Жаңашылдық»</w:t>
            </w:r>
          </w:p>
          <w:p w14:paraId="2426D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4AF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қазан – Халықаралық қарттар күні</w:t>
            </w:r>
          </w:p>
          <w:p w14:paraId="11E0B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қазан – Мұғалімдер күні</w:t>
            </w:r>
          </w:p>
          <w:p w14:paraId="75B17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қазан – Кітапханашылар күні</w:t>
            </w:r>
          </w:p>
          <w:p w14:paraId="357AE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14:paraId="1393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253A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7D8F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«Қарттарым-асыл қазынам! » </w:t>
            </w:r>
          </w:p>
          <w:p w14:paraId="764896E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(«Еңбегі адал жас өрен» жобасы)</w:t>
            </w:r>
          </w:p>
          <w:p w14:paraId="59D1479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(Қоғамға қызмет)</w:t>
            </w:r>
          </w:p>
          <w:p w14:paraId="4CB59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Жалғызбасты қарияларға көмек көрсету;</w:t>
            </w:r>
          </w:p>
          <w:p w14:paraId="6CA6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акция/ 8-9 сыныптар</w:t>
            </w:r>
          </w:p>
        </w:tc>
        <w:tc>
          <w:tcPr>
            <w:tcW w:w="2606" w:type="dxa"/>
          </w:tcPr>
          <w:p w14:paraId="43AAE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0F082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жинағы</w:t>
            </w:r>
          </w:p>
          <w:p w14:paraId="475F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2D17E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A13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 кеңесі</w:t>
            </w:r>
          </w:p>
          <w:p w14:paraId="273E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 кеңесі»</w:t>
            </w:r>
          </w:p>
          <w:p w14:paraId="1FCB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ӨӨБҰ</w:t>
            </w:r>
          </w:p>
          <w:p w14:paraId="5A04C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4706EF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685EB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055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DD5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4DA4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асар» жәрмеңкесі</w:t>
            </w:r>
          </w:p>
          <w:p w14:paraId="2CB8D6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(Еңбегі адал жас өрен)</w:t>
            </w:r>
          </w:p>
        </w:tc>
        <w:tc>
          <w:tcPr>
            <w:tcW w:w="2606" w:type="dxa"/>
          </w:tcPr>
          <w:p w14:paraId="4A08F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4404" w:type="dxa"/>
          </w:tcPr>
          <w:p w14:paraId="2711D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Тәлімгер                                           Сынып жетекшілер</w:t>
            </w:r>
          </w:p>
          <w:p w14:paraId="72EAE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384B3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ұйымдастырушы</w:t>
            </w:r>
          </w:p>
        </w:tc>
        <w:tc>
          <w:tcPr>
            <w:tcW w:w="2489" w:type="dxa"/>
          </w:tcPr>
          <w:p w14:paraId="37BB8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79C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AB0EB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87" w:type="dxa"/>
          </w:tcPr>
          <w:p w14:paraId="404D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«Буллингтен қорған» сынып сағаты</w:t>
            </w:r>
          </w:p>
          <w:p w14:paraId="72BA5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72F4A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2FA3E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D920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256E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856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84474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87" w:type="dxa"/>
          </w:tcPr>
          <w:p w14:paraId="752F9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«Ұшықр ой алаңы» дебаты</w:t>
            </w:r>
          </w:p>
        </w:tc>
        <w:tc>
          <w:tcPr>
            <w:tcW w:w="2606" w:type="dxa"/>
          </w:tcPr>
          <w:p w14:paraId="3D723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дебаты</w:t>
            </w:r>
          </w:p>
        </w:tc>
        <w:tc>
          <w:tcPr>
            <w:tcW w:w="4404" w:type="dxa"/>
          </w:tcPr>
          <w:p w14:paraId="61D26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жетекшісі</w:t>
            </w:r>
          </w:p>
        </w:tc>
        <w:tc>
          <w:tcPr>
            <w:tcW w:w="2489" w:type="dxa"/>
          </w:tcPr>
          <w:p w14:paraId="5FAF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9FD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</w:tcPr>
          <w:p w14:paraId="5E8A45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87" w:type="dxa"/>
          </w:tcPr>
          <w:p w14:paraId="7991C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«Сыбайлас жемқорлықсыз болашақ»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(«Жеткіншектің жеті жарғысы» жобасы) </w:t>
            </w:r>
          </w:p>
          <w:p w14:paraId="694D0A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4BA04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5FB9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қорытындысын жариялау </w:t>
            </w:r>
          </w:p>
          <w:p w14:paraId="67F47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27BEB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599BD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460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5F318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7" w:type="dxa"/>
          </w:tcPr>
          <w:p w14:paraId="79F4F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«Республикам мақтанышым» </w:t>
            </w:r>
          </w:p>
          <w:p w14:paraId="44E0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іс-шара /1-9 сыныптар/</w:t>
            </w:r>
          </w:p>
        </w:tc>
        <w:tc>
          <w:tcPr>
            <w:tcW w:w="2606" w:type="dxa"/>
          </w:tcPr>
          <w:p w14:paraId="65A77BBD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сурет.</w:t>
            </w:r>
          </w:p>
          <w:p w14:paraId="6542E59D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26F9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</w:t>
            </w:r>
          </w:p>
          <w:p w14:paraId="1F023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 кеңесі</w:t>
            </w:r>
          </w:p>
          <w:p w14:paraId="33B5D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ӨӨБ ұйымы</w:t>
            </w:r>
          </w:p>
        </w:tc>
        <w:tc>
          <w:tcPr>
            <w:tcW w:w="2489" w:type="dxa"/>
          </w:tcPr>
          <w:p w14:paraId="610B9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5C3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323CC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87" w:type="dxa"/>
          </w:tcPr>
          <w:p w14:paraId="1F6CD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«Демалыста кітап оқимыз»</w:t>
            </w:r>
          </w:p>
          <w:p w14:paraId="2EC7F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Кітапханышылар күніне арналған жалпы мектепішілк шара</w:t>
            </w:r>
          </w:p>
        </w:tc>
        <w:tc>
          <w:tcPr>
            <w:tcW w:w="2606" w:type="dxa"/>
          </w:tcPr>
          <w:p w14:paraId="4980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5B7DC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28EA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6D03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D21F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</w:t>
            </w:r>
          </w:p>
          <w:p w14:paraId="4ADE2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4688B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4C5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56" w:type="dxa"/>
          </w:tcPr>
          <w:p w14:paraId="5C6F56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87" w:type="dxa"/>
          </w:tcPr>
          <w:p w14:paraId="36480CC0">
            <w:pPr>
              <w:pStyle w:val="1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«Зорлық-зомбылықтың психологиялық мәнісі» дөңгелек үстел</w:t>
            </w:r>
          </w:p>
        </w:tc>
        <w:tc>
          <w:tcPr>
            <w:tcW w:w="2606" w:type="dxa"/>
          </w:tcPr>
          <w:p w14:paraId="051DF6A6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14:paraId="698BEA10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79F4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4197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</w:t>
            </w:r>
          </w:p>
          <w:p w14:paraId="0EF0E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C258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56479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FF9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6" w:type="dxa"/>
          </w:tcPr>
          <w:p w14:paraId="6E057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D6F5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87" w:type="dxa"/>
          </w:tcPr>
          <w:p w14:paraId="6B9121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"Сыбайлас жемқорлыққа қарсы күрес"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 баптарын мектеп ұжымына және оқушыларға таныстыру</w:t>
            </w:r>
          </w:p>
          <w:p w14:paraId="39B91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0DCAB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35AA3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5D07251C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6277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3611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1E56D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89" w:type="dxa"/>
          </w:tcPr>
          <w:p w14:paraId="03E4E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299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1AFE0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87" w:type="dxa"/>
          </w:tcPr>
          <w:p w14:paraId="234E3D08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«Лудомания деген не?» </w:t>
            </w:r>
            <w:r>
              <w:rPr>
                <w:i/>
                <w:iCs/>
                <w:lang w:val="kk-KZ"/>
              </w:rPr>
              <w:t>(«Ғаламтор қауіпсіздігі» жобасы</w:t>
            </w:r>
            <w:r>
              <w:rPr>
                <w:b/>
                <w:i/>
                <w:iCs/>
                <w:lang w:val="kk-KZ"/>
              </w:rPr>
              <w:t xml:space="preserve">) </w:t>
            </w:r>
            <w:r>
              <w:rPr>
                <w:b/>
                <w:lang w:val="kk-KZ"/>
              </w:rPr>
              <w:t>1-9 сынып дөңгелек үстел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606" w:type="dxa"/>
          </w:tcPr>
          <w:p w14:paraId="0B88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01F8E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4471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4B74D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D78A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785F7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AB6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8EC55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87" w:type="dxa"/>
          </w:tcPr>
          <w:p w14:paraId="7DA48152">
            <w:pPr>
              <w:pStyle w:val="31"/>
              <w:suppressAutoHyphens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lang w:val="kk-KZ"/>
              </w:rPr>
              <w:t>Есірткі біздің жауымыз» сурет байқауы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606" w:type="dxa"/>
          </w:tcPr>
          <w:p w14:paraId="2B023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EA6F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  <w:p w14:paraId="36998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салу</w:t>
            </w:r>
          </w:p>
        </w:tc>
        <w:tc>
          <w:tcPr>
            <w:tcW w:w="4404" w:type="dxa"/>
          </w:tcPr>
          <w:p w14:paraId="793E9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1EDE437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Жергілікті әкімдіктер</w:t>
            </w:r>
          </w:p>
          <w:p w14:paraId="4E591315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Сынып жетекшілер </w:t>
            </w:r>
          </w:p>
          <w:p w14:paraId="4A3DE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43915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10A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2F6F6B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ҚАРАША –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lang w:val="kk-KZ" w:eastAsia="ru-RU"/>
              </w:rPr>
              <w:t>ӘДІЛДІК ЖӘНЕ ЖАУАПКЕРШІЛІК АЙЫ</w:t>
            </w:r>
          </w:p>
          <w:p w14:paraId="608565B6">
            <w:pPr>
              <w:pStyle w:val="2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ҚҰНДЫЛЫҚТАР: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Тәуелсіздік және Отаншылдық», «Бірлік және Ынтымақ» «Әділдік және Жауапкершілік</w:t>
            </w:r>
          </w:p>
          <w:p w14:paraId="789BE376">
            <w:pPr>
              <w:pStyle w:val="2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«Заң және Тәртіп» , «Еңбекқорлық және Кәсіби біліктілік» , «Жасампаздық және Жаңашылдық»</w:t>
            </w:r>
          </w:p>
          <w:p w14:paraId="0F721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қараша – Ұлттық валюта – теңге күні</w:t>
            </w:r>
          </w:p>
          <w:p w14:paraId="272BA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қараша – Халықаралық толеранттылық күні</w:t>
            </w:r>
          </w:p>
        </w:tc>
      </w:tr>
      <w:tr w14:paraId="79C1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D32A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0C8D3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азамат-Адал еңбек-Адал табыс»</w:t>
            </w:r>
          </w:p>
          <w:p w14:paraId="1FC0BD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  <w:p w14:paraId="403A0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0D3B5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Хаттама, </w:t>
            </w:r>
          </w:p>
          <w:p w14:paraId="39ADC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B44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76FE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4B14D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CBC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F1C8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236C3E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«Отбасы-тәрбие бастауы» атты ата-аналар жиналысы</w:t>
            </w:r>
          </w:p>
          <w:p w14:paraId="0AB1AC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 мектепішілік жиналыс/</w:t>
            </w:r>
          </w:p>
        </w:tc>
        <w:tc>
          <w:tcPr>
            <w:tcW w:w="2606" w:type="dxa"/>
          </w:tcPr>
          <w:p w14:paraId="5D27A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5465D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сурет, бейнебаян</w:t>
            </w:r>
          </w:p>
          <w:p w14:paraId="616E2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8E4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4C0C1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 кеңесі</w:t>
            </w:r>
          </w:p>
          <w:p w14:paraId="06914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9" w:type="dxa"/>
          </w:tcPr>
          <w:p w14:paraId="0EB12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2CA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D02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7" w:type="dxa"/>
          </w:tcPr>
          <w:p w14:paraId="75D47F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Ұлттық тәрбие – ұлттық рухтың негізі»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тақырыбында  жоғары сынып оқушыларымен ашық пікірталас)</w:t>
            </w:r>
          </w:p>
        </w:tc>
        <w:tc>
          <w:tcPr>
            <w:tcW w:w="2606" w:type="dxa"/>
          </w:tcPr>
          <w:p w14:paraId="7437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56C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сурет</w:t>
            </w:r>
          </w:p>
          <w:p w14:paraId="3214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0457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13FA2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«Әжелер алқасы»</w:t>
            </w:r>
          </w:p>
          <w:p w14:paraId="7E311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 мектебі»</w:t>
            </w:r>
          </w:p>
          <w:p w14:paraId="3D913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кеңесі</w:t>
            </w:r>
          </w:p>
        </w:tc>
        <w:tc>
          <w:tcPr>
            <w:tcW w:w="2489" w:type="dxa"/>
          </w:tcPr>
          <w:p w14:paraId="072BB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144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82E6DD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87" w:type="dxa"/>
          </w:tcPr>
          <w:p w14:paraId="48381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қараша Ұлттық валюта теңге күні»</w:t>
            </w:r>
          </w:p>
        </w:tc>
        <w:tc>
          <w:tcPr>
            <w:tcW w:w="2606" w:type="dxa"/>
          </w:tcPr>
          <w:p w14:paraId="2A9C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  <w:p w14:paraId="465A3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E969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4330D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44EC8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1E0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B2E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87" w:type="dxa"/>
          </w:tcPr>
          <w:p w14:paraId="0A19A7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Ұшқыр ой алаңы зияткерлік ойыны</w:t>
            </w:r>
          </w:p>
        </w:tc>
        <w:tc>
          <w:tcPr>
            <w:tcW w:w="2606" w:type="dxa"/>
          </w:tcPr>
          <w:p w14:paraId="154D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4404" w:type="dxa"/>
          </w:tcPr>
          <w:p w14:paraId="46AE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жетекшісі</w:t>
            </w:r>
          </w:p>
        </w:tc>
        <w:tc>
          <w:tcPr>
            <w:tcW w:w="2489" w:type="dxa"/>
          </w:tcPr>
          <w:p w14:paraId="2F44E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9DF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DB1B1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87" w:type="dxa"/>
          </w:tcPr>
          <w:p w14:paraId="44F6F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«Буллингтен қорған» </w:t>
            </w:r>
          </w:p>
        </w:tc>
        <w:tc>
          <w:tcPr>
            <w:tcW w:w="2606" w:type="dxa"/>
          </w:tcPr>
          <w:p w14:paraId="52566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</w:t>
            </w:r>
          </w:p>
          <w:p w14:paraId="58A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6F7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26BCF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734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35D96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87" w:type="dxa"/>
          </w:tcPr>
          <w:p w14:paraId="48676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іс әрекеттері үшін жауапкершілік»</w:t>
            </w:r>
          </w:p>
        </w:tc>
        <w:tc>
          <w:tcPr>
            <w:tcW w:w="2606" w:type="dxa"/>
          </w:tcPr>
          <w:p w14:paraId="42FDA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18A6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3BE8B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93E9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97CE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0EF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4E99A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12B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ED854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87" w:type="dxa"/>
          </w:tcPr>
          <w:p w14:paraId="4C3362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kk-KZ" w:eastAsia="ru-RU"/>
              </w:rPr>
              <w:t>«Құқықтық сана – қоғамға пана» жобасы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 xml:space="preserve">  аясында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асөспірімдер арасында құқық бұзушылық пен қылмыстың алдын-алу мақсатында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Қылмыссыз балалық 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атты апталық өткізу.</w:t>
            </w:r>
          </w:p>
        </w:tc>
        <w:tc>
          <w:tcPr>
            <w:tcW w:w="2606" w:type="dxa"/>
          </w:tcPr>
          <w:p w14:paraId="6A60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FB8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240B2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AB13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B47D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6D38E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3B2D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917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B2CF7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87" w:type="dxa"/>
          </w:tcPr>
          <w:p w14:paraId="57171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құқығы-бала құқығы</w:t>
            </w:r>
          </w:p>
          <w:p w14:paraId="2CB160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қараша бала құқығын қорғау күні</w:t>
            </w:r>
          </w:p>
        </w:tc>
        <w:tc>
          <w:tcPr>
            <w:tcW w:w="2606" w:type="dxa"/>
          </w:tcPr>
          <w:p w14:paraId="2BDEE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21E8B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78581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66289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EF4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436B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0208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156E7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EE7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7CF6B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EDB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206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ЖЕЛТОҚСАН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lang w:val="kk-KZ" w:eastAsia="ru-RU"/>
              </w:rPr>
              <w:t>БІРЛІК ЖӘНЕ ЫНТЫМАҚ АЙЫ</w:t>
            </w:r>
          </w:p>
          <w:p w14:paraId="7214E2E6">
            <w:pPr>
              <w:pStyle w:val="2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ҚҰНДЫЛЫҚТАР: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Тәуелсіздік және Отаншылдық», «Бірлік және Ынтымақ» «Әділдік және Жауапкершілік</w:t>
            </w:r>
          </w:p>
          <w:p w14:paraId="265176A3">
            <w:pPr>
              <w:pStyle w:val="2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«Заң және Тәртіп» , «Еңбекқорлық және Кәсіби біліктілік» , «Жасампаздық және Жаңашылдық»</w:t>
            </w:r>
          </w:p>
          <w:p w14:paraId="1E410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желтоқсан – Дүниежүзілік Еріктілер күні</w:t>
            </w:r>
          </w:p>
          <w:p w14:paraId="3EAB5B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желтоқсан – Қазақстан Республикасының Тәуелсіздік күні</w:t>
            </w:r>
          </w:p>
        </w:tc>
      </w:tr>
      <w:tr w14:paraId="554E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7AD2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37CC98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«Нашақорлыққа жол жоқ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арнай емхана қызметкерлерімен кездесу кеші 8-9сыныптар арасында</w:t>
            </w:r>
          </w:p>
        </w:tc>
        <w:tc>
          <w:tcPr>
            <w:tcW w:w="2606" w:type="dxa"/>
          </w:tcPr>
          <w:p w14:paraId="3F106F2F">
            <w:pPr>
              <w:pStyle w:val="31"/>
              <w:suppressAutoHyphens/>
              <w:rPr>
                <w:lang w:val="kk-KZ"/>
              </w:rPr>
            </w:pPr>
          </w:p>
        </w:tc>
        <w:tc>
          <w:tcPr>
            <w:tcW w:w="4404" w:type="dxa"/>
          </w:tcPr>
          <w:p w14:paraId="7486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C77D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емхана мамандары;</w:t>
            </w:r>
          </w:p>
          <w:p w14:paraId="7CE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6FE8E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29D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D204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6B58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«Табиғатқа  қамқорлық жасаймыз»</w:t>
            </w:r>
          </w:p>
          <w:p w14:paraId="2AD52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сыныптарға тазалық жасаймыз</w:t>
            </w:r>
          </w:p>
          <w:p w14:paraId="4E4F9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5E71B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 сурет</w:t>
            </w:r>
          </w:p>
          <w:p w14:paraId="4BAE7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28BD5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98E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1D5B4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1F6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2EC3C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87" w:type="dxa"/>
          </w:tcPr>
          <w:p w14:paraId="1BD8C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«Қыз –ғұмырдың құпиылары» </w:t>
            </w:r>
          </w:p>
          <w:p w14:paraId="679AE1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/8-9 сынып оқушыларының жеңгелері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606" w:type="dxa"/>
          </w:tcPr>
          <w:p w14:paraId="3BCD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4B0C7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</w:t>
            </w:r>
          </w:p>
          <w:p w14:paraId="38484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492D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D94D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ұйымының жетекшісі</w:t>
            </w:r>
          </w:p>
          <w:p w14:paraId="029F6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«Аналар мектебі» жетекшісі</w:t>
            </w:r>
          </w:p>
        </w:tc>
        <w:tc>
          <w:tcPr>
            <w:tcW w:w="2489" w:type="dxa"/>
          </w:tcPr>
          <w:p w14:paraId="38E41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755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E5642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87" w:type="dxa"/>
          </w:tcPr>
          <w:p w14:paraId="4E521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тудың</w:t>
            </w:r>
          </w:p>
          <w:p w14:paraId="3E45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желбірегені»</w:t>
            </w:r>
          </w:p>
          <w:p w14:paraId="04BB9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байқауы</w:t>
            </w:r>
          </w:p>
          <w:p w14:paraId="2CD2E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1-4сыныптар</w:t>
            </w:r>
          </w:p>
        </w:tc>
        <w:tc>
          <w:tcPr>
            <w:tcW w:w="2606" w:type="dxa"/>
          </w:tcPr>
          <w:p w14:paraId="32E1B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сурет</w:t>
            </w:r>
          </w:p>
          <w:p w14:paraId="19319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F0B5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11C2E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7C8B1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EF5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  <w:p w14:paraId="262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553ED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065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6D3DD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87" w:type="dxa"/>
          </w:tcPr>
          <w:p w14:paraId="48EB0D1C">
            <w:pPr>
              <w:spacing w:after="0" w:line="240" w:lineRule="auto"/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біртұтас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14:paraId="7C62C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біртұтас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халық, біртұтас болашақ»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жарғысы» жобасы)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</w:p>
          <w:p w14:paraId="73DC59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Командалық білім сайыстары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сағаты 1-4</w:t>
            </w:r>
          </w:p>
          <w:p w14:paraId="675DD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сыныптар</w:t>
            </w:r>
          </w:p>
        </w:tc>
        <w:tc>
          <w:tcPr>
            <w:tcW w:w="2606" w:type="dxa"/>
          </w:tcPr>
          <w:p w14:paraId="172B6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 көрмесі</w:t>
            </w:r>
          </w:p>
          <w:p w14:paraId="77138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Марапаттау, жариялау</w:t>
            </w:r>
          </w:p>
        </w:tc>
        <w:tc>
          <w:tcPr>
            <w:tcW w:w="4404" w:type="dxa"/>
          </w:tcPr>
          <w:p w14:paraId="4234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A62B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670F9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C1B3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  <w:p w14:paraId="1C295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79BC85C8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3DF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55156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7" w:type="dxa"/>
          </w:tcPr>
          <w:p w14:paraId="2C7C529D">
            <w:pPr>
              <w:spacing w:after="0" w:line="240" w:lineRule="auto"/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«Жеңісімді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Тәуелсіздікке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</w:p>
          <w:p w14:paraId="387A1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арнаймын!»</w:t>
            </w:r>
          </w:p>
          <w:p w14:paraId="3FD77B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Жарғысы»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жобасы)</w:t>
            </w:r>
          </w:p>
          <w:p w14:paraId="48AB9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жарыс  8-9 сыныптар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Шахмат, дойбы, стол теннисі ойындар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өткізу. «9 айға 9 іс-шара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06" w:type="dxa"/>
          </w:tcPr>
          <w:p w14:paraId="7AD08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нықтама,</w:t>
            </w:r>
          </w:p>
          <w:p w14:paraId="2DFF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Марапаттау, жариялау</w:t>
            </w:r>
          </w:p>
        </w:tc>
        <w:tc>
          <w:tcPr>
            <w:tcW w:w="4404" w:type="dxa"/>
          </w:tcPr>
          <w:p w14:paraId="2CB0A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10DF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68CFB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314D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  <w:p w14:paraId="5216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35F1448D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81B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8965B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87" w:type="dxa"/>
          </w:tcPr>
          <w:p w14:paraId="7B4561D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рух –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тірегі»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Жарғысы»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жобасы)</w:t>
            </w:r>
          </w:p>
          <w:p w14:paraId="2FC82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Патриоттық</w:t>
            </w:r>
            <w:r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ән байқауы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5-9сыныптар</w:t>
            </w:r>
          </w:p>
        </w:tc>
        <w:tc>
          <w:tcPr>
            <w:tcW w:w="2606" w:type="dxa"/>
          </w:tcPr>
          <w:p w14:paraId="2DA2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анықтама, сурет, әлеуметтік желіге жариялау</w:t>
            </w:r>
          </w:p>
        </w:tc>
        <w:tc>
          <w:tcPr>
            <w:tcW w:w="4404" w:type="dxa"/>
          </w:tcPr>
          <w:p w14:paraId="4AD3B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6D0D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05A67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5E596F9B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91E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F34044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87" w:type="dxa"/>
          </w:tcPr>
          <w:p w14:paraId="4994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«Ұрпақ тәрбиесіне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  көзқарас» /құқықбұзушылықтың алдын алу/</w:t>
            </w:r>
          </w:p>
          <w:p w14:paraId="582AA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/кездесу кеші /  8-9 сыныптар</w:t>
            </w:r>
          </w:p>
        </w:tc>
        <w:tc>
          <w:tcPr>
            <w:tcW w:w="2606" w:type="dxa"/>
          </w:tcPr>
          <w:p w14:paraId="789644D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Хаттама, сурет</w:t>
            </w:r>
          </w:p>
          <w:p w14:paraId="37DD0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474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BDD9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2F7607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5E00A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жергілікті ішкі істер қызметкерлері</w:t>
            </w:r>
          </w:p>
        </w:tc>
        <w:tc>
          <w:tcPr>
            <w:tcW w:w="2489" w:type="dxa"/>
          </w:tcPr>
          <w:p w14:paraId="5AD5DA25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826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9BA87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87" w:type="dxa"/>
          </w:tcPr>
          <w:p w14:paraId="53ECE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«Тәуелсіздік- тұғырым!»</w:t>
            </w:r>
          </w:p>
          <w:p w14:paraId="41691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/мерекелік іс-шара/ 1-9 сыныптар</w:t>
            </w:r>
          </w:p>
        </w:tc>
        <w:tc>
          <w:tcPr>
            <w:tcW w:w="2606" w:type="dxa"/>
          </w:tcPr>
          <w:p w14:paraId="781FB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сурет</w:t>
            </w:r>
          </w:p>
          <w:p w14:paraId="72EA8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2ACD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168B0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6EC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0C7DB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4D3E3FE5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5B2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52C0F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87" w:type="dxa"/>
          </w:tcPr>
          <w:p w14:paraId="564DB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Балалар кітапханасы»</w:t>
            </w:r>
          </w:p>
        </w:tc>
        <w:tc>
          <w:tcPr>
            <w:tcW w:w="2606" w:type="dxa"/>
          </w:tcPr>
          <w:p w14:paraId="7E13F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5E25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54D14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B358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0A7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40E59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43DECEDD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F89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664014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87" w:type="dxa"/>
          </w:tcPr>
          <w:p w14:paraId="059157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Баланы жастан...</w:t>
            </w:r>
          </w:p>
          <w:p w14:paraId="33E26C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 бойындағы тапқырлық пен эрудицияны қалай дамытуға болады?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 5-8 сынып/ тренинг</w:t>
            </w:r>
          </w:p>
        </w:tc>
        <w:tc>
          <w:tcPr>
            <w:tcW w:w="2606" w:type="dxa"/>
          </w:tcPr>
          <w:p w14:paraId="10629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31E00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7BA21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49A0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358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2375B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75F8A972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AB2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421AC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87" w:type="dxa"/>
          </w:tcPr>
          <w:p w14:paraId="7ADF3E4F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 бұзушылық пен зорлық-зомбылықтың алдын алу мақсатында «Сенім жәшігіне» түскен хаттарды тіркеу, хаттамасын толтыру, түскен арыз-шағымдар бойынша жұмыстар жүргізу</w:t>
            </w:r>
          </w:p>
        </w:tc>
        <w:tc>
          <w:tcPr>
            <w:tcW w:w="2606" w:type="dxa"/>
          </w:tcPr>
          <w:p w14:paraId="61664F90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2D0732B0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8304895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F5D2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41DA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30E1E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6649724A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CFB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BDB68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87" w:type="dxa"/>
          </w:tcPr>
          <w:p w14:paraId="4B44E2D9">
            <w:pPr>
              <w:pStyle w:val="1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оқушыларының спирттік ішімдіктерді , есірткілік заттарды қолдануда тыйым салуға жүйелі түрде рейд жүргізу.</w:t>
            </w:r>
          </w:p>
        </w:tc>
        <w:tc>
          <w:tcPr>
            <w:tcW w:w="2606" w:type="dxa"/>
          </w:tcPr>
          <w:p w14:paraId="2CBF6B56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4685872D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B9FA763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06E53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21DD4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410A7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497FF58C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9C8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1B8A097C">
            <w:pPr>
              <w:pStyle w:val="21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pacing w:val="2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ҚАҢТАР</w:t>
            </w:r>
            <w:r>
              <w:rPr>
                <w:rFonts w:ascii="Times New Roman" w:hAnsi="Times New Roman"/>
                <w:b/>
                <w:bCs/>
                <w:spacing w:val="6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b/>
                <w:bCs/>
                <w:spacing w:val="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2"/>
                <w:lang w:val="kk-KZ" w:eastAsia="ru-RU"/>
              </w:rPr>
              <w:t>ЗАҢ ЖӘНЕ ТӘРТІП АЙЫ</w:t>
            </w:r>
          </w:p>
          <w:p w14:paraId="199A8E6D">
            <w:pPr>
              <w:pStyle w:val="2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Тәуелсіздік және Отаншылдық», «Бірлік және Ынтымақ» «Әділдік және Жауапкершілік</w:t>
            </w:r>
          </w:p>
          <w:p w14:paraId="59569DCC">
            <w:pPr>
              <w:pStyle w:val="2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«Заң және Тәртіп» , «Еңбекқорлық және Кәсіби біліктілік» , «Жасампаздық және Жаңашылдық»</w:t>
            </w:r>
          </w:p>
          <w:p w14:paraId="6AF08FC5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қаңтар – Жаңа жыл</w:t>
            </w:r>
          </w:p>
        </w:tc>
      </w:tr>
      <w:tr w14:paraId="476B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9BCD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2D3E8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әлемін ашамыз</w:t>
            </w:r>
          </w:p>
          <w:p w14:paraId="527EBC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5-8 сыныптар/</w:t>
            </w:r>
          </w:p>
        </w:tc>
        <w:tc>
          <w:tcPr>
            <w:tcW w:w="2606" w:type="dxa"/>
          </w:tcPr>
          <w:p w14:paraId="63063E79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01979B47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302C94D0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3955B4E0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</w:p>
        </w:tc>
        <w:tc>
          <w:tcPr>
            <w:tcW w:w="4404" w:type="dxa"/>
          </w:tcPr>
          <w:p w14:paraId="2808B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1159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65A0D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66BE8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370B4BE8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0D7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EE3C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544B0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ертегі»</w:t>
            </w:r>
          </w:p>
          <w:p w14:paraId="5D95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(«Оқуға құштар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мектеп»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жобасы)</w:t>
            </w:r>
          </w:p>
          <w:p w14:paraId="3F63C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/ 1-4сыныптар/</w:t>
            </w:r>
          </w:p>
        </w:tc>
        <w:tc>
          <w:tcPr>
            <w:tcW w:w="2606" w:type="dxa"/>
          </w:tcPr>
          <w:p w14:paraId="7321406E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5DB1C035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727A206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167F81D2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</w:p>
        </w:tc>
        <w:tc>
          <w:tcPr>
            <w:tcW w:w="4404" w:type="dxa"/>
          </w:tcPr>
          <w:p w14:paraId="34A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149D9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7BD4F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33A95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01F8CCDB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854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DA82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7" w:type="dxa"/>
          </w:tcPr>
          <w:p w14:paraId="27C5F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«Қыз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намысы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ұлт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намысы»</w:t>
            </w:r>
          </w:p>
          <w:p w14:paraId="71F5F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</w:p>
          <w:p w14:paraId="04CBE557">
            <w:pPr>
              <w:pStyle w:val="31"/>
              <w:suppressAutoHyphens/>
              <w:rPr>
                <w:lang w:val="kk-KZ"/>
              </w:rPr>
            </w:pPr>
            <w:r>
              <w:t>мектебі»</w:t>
            </w:r>
            <w:r>
              <w:rPr>
                <w:spacing w:val="-6"/>
              </w:rPr>
              <w:t xml:space="preserve"> </w:t>
            </w:r>
            <w:r>
              <w:t>жобасы)</w:t>
            </w:r>
            <w:r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сырласу кеші 8-9 сынып қыздары арасында</w:t>
            </w:r>
          </w:p>
        </w:tc>
        <w:tc>
          <w:tcPr>
            <w:tcW w:w="2606" w:type="dxa"/>
          </w:tcPr>
          <w:p w14:paraId="1D29F9EC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6E6598DD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AA65716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6A67CA1F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2AC1E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CAE7F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7D60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70A6C158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D17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55AE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87" w:type="dxa"/>
          </w:tcPr>
          <w:p w14:paraId="6A55C6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«Жемқорлық індет-жою міндет» пікірталас</w:t>
            </w:r>
          </w:p>
        </w:tc>
        <w:tc>
          <w:tcPr>
            <w:tcW w:w="2606" w:type="dxa"/>
          </w:tcPr>
          <w:p w14:paraId="779DCB67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7B912733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A99C83E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48A3979D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46FC3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510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73D352AB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520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2127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87" w:type="dxa"/>
          </w:tcPr>
          <w:p w14:paraId="2921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толмағандар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арасындағы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бұзушылықтың,</w:t>
            </w:r>
          </w:p>
          <w:p w14:paraId="721B8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>зорлық-зомбылықтың,</w:t>
            </w:r>
            <w:r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қорлаудың,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қудалаудың,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ортасында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</w:t>
            </w:r>
          </w:p>
          <w:p w14:paraId="24A62172">
            <w:pPr>
              <w:spacing w:after="0" w:line="240" w:lineRule="auto"/>
              <w:rPr>
                <w:rFonts w:ascii="Times New Roman" w:hAnsi="Times New Roman" w:cs="Times New Roman"/>
                <w:b/>
                <w:spacing w:val="-64"/>
                <w:w w:val="9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атыстардың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алу.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kk-KZ"/>
              </w:rPr>
              <w:t>дебаттар,</w:t>
            </w:r>
            <w:r>
              <w:rPr>
                <w:rFonts w:ascii="Times New Roman" w:hAnsi="Times New Roman" w:cs="Times New Roman"/>
                <w:b/>
                <w:spacing w:val="-64"/>
                <w:w w:val="95"/>
                <w:sz w:val="24"/>
                <w:szCs w:val="24"/>
                <w:lang w:val="kk-KZ"/>
              </w:rPr>
              <w:t xml:space="preserve"> </w:t>
            </w:r>
          </w:p>
          <w:p w14:paraId="145DD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даулар</w:t>
            </w:r>
          </w:p>
        </w:tc>
        <w:tc>
          <w:tcPr>
            <w:tcW w:w="2606" w:type="dxa"/>
          </w:tcPr>
          <w:p w14:paraId="7037E290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2AFB9497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10803C73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229BC8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4D5CC7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жергілікті ішкі істер қызметкерлері</w:t>
            </w:r>
          </w:p>
          <w:p w14:paraId="7B6E1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489" w:type="dxa"/>
          </w:tcPr>
          <w:p w14:paraId="4AA7DEF3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394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9582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87" w:type="dxa"/>
          </w:tcPr>
          <w:p w14:paraId="453E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TIME»</w:t>
            </w:r>
          </w:p>
          <w:p w14:paraId="05E3C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әлемінде</w:t>
            </w:r>
          </w:p>
          <w:p w14:paraId="0DFE62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жарғысы»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кездесу</w:t>
            </w:r>
          </w:p>
          <w:p w14:paraId="7318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көлемінде танымал азаматтар</w:t>
            </w:r>
          </w:p>
        </w:tc>
        <w:tc>
          <w:tcPr>
            <w:tcW w:w="2606" w:type="dxa"/>
          </w:tcPr>
          <w:p w14:paraId="02EE01EC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7FCC5EEC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5E6279AC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02E2A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4C6D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 педагог</w:t>
            </w:r>
          </w:p>
        </w:tc>
        <w:tc>
          <w:tcPr>
            <w:tcW w:w="2489" w:type="dxa"/>
          </w:tcPr>
          <w:p w14:paraId="0CDDC9D7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6C4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2D02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87" w:type="dxa"/>
          </w:tcPr>
          <w:p w14:paraId="35B39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«Зорлық –зомбылықсыз отбасы»  тақырыбында апталық өткізу</w:t>
            </w:r>
          </w:p>
        </w:tc>
        <w:tc>
          <w:tcPr>
            <w:tcW w:w="2606" w:type="dxa"/>
          </w:tcPr>
          <w:p w14:paraId="44D3E386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0FCC7688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31EBF3A2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43EE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29C53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ұйымдастырушы</w:t>
            </w:r>
          </w:p>
          <w:p w14:paraId="0ECAAC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1036F0E6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D50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76EE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87" w:type="dxa"/>
          </w:tcPr>
          <w:p w14:paraId="53DB9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«Теракт деген не?» сынып сағаты</w:t>
            </w:r>
          </w:p>
        </w:tc>
        <w:tc>
          <w:tcPr>
            <w:tcW w:w="2606" w:type="dxa"/>
          </w:tcPr>
          <w:p w14:paraId="2A902E89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785619C7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1A27E999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0839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17898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121C28A7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ADA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B70B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87" w:type="dxa"/>
          </w:tcPr>
          <w:p w14:paraId="5D761AE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«Ұлттық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ойын-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ұлт</w:t>
            </w:r>
            <w:r>
              <w:rPr>
                <w:spacing w:val="-67"/>
                <w:lang w:val="kk-KZ"/>
              </w:rPr>
              <w:t xml:space="preserve">   </w:t>
            </w:r>
            <w:r>
              <w:rPr>
                <w:lang w:val="kk-KZ"/>
              </w:rPr>
              <w:t>қазынасы»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(«Ұлттық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 xml:space="preserve">мектеп лигасы») </w:t>
            </w:r>
            <w:r>
              <w:rPr>
                <w:b/>
                <w:lang w:val="kk-KZ"/>
              </w:rPr>
              <w:t>/ асық ату, тоғызқұмалақ, қол күрес, арқан тартыс/сынып аралық спорттық сайыс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606" w:type="dxa"/>
          </w:tcPr>
          <w:p w14:paraId="16F205FA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  <w:p w14:paraId="5DDC124C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5EB6DC94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2838F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2BF4B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56A5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 / спорттық үйірме жетекшілері/</w:t>
            </w:r>
          </w:p>
        </w:tc>
        <w:tc>
          <w:tcPr>
            <w:tcW w:w="2489" w:type="dxa"/>
          </w:tcPr>
          <w:p w14:paraId="3AD9A6A4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CB7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5549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87" w:type="dxa"/>
          </w:tcPr>
          <w:p w14:paraId="5A3F83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өнертапқыштық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қадам»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(«SMART BALA»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 ғалымдар» байқауы</w:t>
            </w:r>
          </w:p>
        </w:tc>
        <w:tc>
          <w:tcPr>
            <w:tcW w:w="2606" w:type="dxa"/>
          </w:tcPr>
          <w:p w14:paraId="51975EBC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  <w:p w14:paraId="371A3DE5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04C54DBE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20441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EAAB0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253BC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 педагог</w:t>
            </w:r>
          </w:p>
          <w:p w14:paraId="02767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ДБЖО</w:t>
            </w:r>
          </w:p>
        </w:tc>
        <w:tc>
          <w:tcPr>
            <w:tcW w:w="2489" w:type="dxa"/>
          </w:tcPr>
          <w:p w14:paraId="15A2AC46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897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DE9E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87" w:type="dxa"/>
          </w:tcPr>
          <w:p w14:paraId="20CA6E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Құмар ойындары – тәуелділік қақпаны</w:t>
            </w:r>
          </w:p>
          <w:p w14:paraId="110701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компьютерлік ойындарға тәуелділігін қалай жеңуге болады?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5-8 сынып / тренинг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06" w:type="dxa"/>
          </w:tcPr>
          <w:p w14:paraId="54C153DA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17BAA824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6ED12DAA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69D1C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2F2455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1FE98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2489" w:type="dxa"/>
          </w:tcPr>
          <w:p w14:paraId="5C22A817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00B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448C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87" w:type="dxa"/>
          </w:tcPr>
          <w:p w14:paraId="174123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Ақпараттан ақ-қараны ажырату өнері.</w:t>
            </w:r>
          </w:p>
          <w:p w14:paraId="38FBE4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Жасөспірімнің желідегі әрекеті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ата-аналар кездесу / тренинг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06" w:type="dxa"/>
          </w:tcPr>
          <w:p w14:paraId="3279FE22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0D172CF4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4D2454DF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05D8C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9339E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7C46B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489" w:type="dxa"/>
          </w:tcPr>
          <w:p w14:paraId="3F81C267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AE0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D7F9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87" w:type="dxa"/>
          </w:tcPr>
          <w:p w14:paraId="72A8CD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Жақсыдан қашпа, жаманға баспа...</w:t>
            </w:r>
          </w:p>
          <w:p w14:paraId="50E8C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желілер және ғаламтор кеңістігі: жоғары сынып оқушылырының қауіпсіздігі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 кездесу кеші/</w:t>
            </w:r>
          </w:p>
          <w:p w14:paraId="0E0E86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5E5BBFFD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00E13118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14:paraId="5A251393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4" w:type="dxa"/>
          </w:tcPr>
          <w:p w14:paraId="5B6CC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83C4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14:paraId="3B281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 педагог</w:t>
            </w:r>
          </w:p>
          <w:p w14:paraId="0BF72F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24DD1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507E5DC8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3D4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6750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87" w:type="dxa"/>
          </w:tcPr>
          <w:p w14:paraId="419D497B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Есірткі туралы  жалпы мағлұмат беру</w:t>
            </w:r>
          </w:p>
          <w:p w14:paraId="4A18DA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367A095E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4404" w:type="dxa"/>
          </w:tcPr>
          <w:p w14:paraId="02C62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075931B1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7BF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83D2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87" w:type="dxa"/>
          </w:tcPr>
          <w:p w14:paraId="5D13B0E7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«Жемқорлықсыз-қоғам сенімді жол» дөңгелек үстел</w:t>
            </w:r>
          </w:p>
        </w:tc>
        <w:tc>
          <w:tcPr>
            <w:tcW w:w="2606" w:type="dxa"/>
          </w:tcPr>
          <w:p w14:paraId="5776679B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74718F67">
            <w:pPr>
              <w:pStyle w:val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желәге жариялау</w:t>
            </w:r>
          </w:p>
        </w:tc>
        <w:tc>
          <w:tcPr>
            <w:tcW w:w="4404" w:type="dxa"/>
          </w:tcPr>
          <w:p w14:paraId="43976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22DA3210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4D3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6F825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АҚПАН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lang w:val="kk-KZ" w:eastAsia="ru-RU"/>
              </w:rPr>
              <w:t>ЖАСАМПАЗДЫҚ ЖӘНЕ ЖАҢАШЫЛДЫҚ АЙЫ</w:t>
            </w:r>
          </w:p>
          <w:p w14:paraId="779D9A15">
            <w:pPr>
              <w:pStyle w:val="2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ҚҰНДЫЛЫҚТАР: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Тәуелсіздік және Отаншылдық», «Бірлік және Ынтымақ» «Әділдік және Жауапкершілік</w:t>
            </w:r>
          </w:p>
          <w:p w14:paraId="742D0BD7">
            <w:pPr>
              <w:pStyle w:val="2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«Заң және Тәртіп» , «Еңбекқорлық және Кәсіби біліктілік» , «Жасампаздық және Жаңашылдық»</w:t>
            </w:r>
          </w:p>
          <w:p w14:paraId="7F2C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ақпан – Халықаралық кітап сыйлау күні</w:t>
            </w:r>
          </w:p>
          <w:p w14:paraId="5CC035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Ақпанның бірінші сейсенбісі – Дүниежүзілік қауіпсіз интернет күні</w:t>
            </w:r>
          </w:p>
        </w:tc>
      </w:tr>
      <w:tr w14:paraId="6B9E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7EA7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08AB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«Мақал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азығы,</w:t>
            </w:r>
          </w:p>
          <w:p w14:paraId="2A9BB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жұмбақ – ойдың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қазығы»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(«Балалар</w:t>
            </w:r>
          </w:p>
          <w:p w14:paraId="33CDA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кітапханасы»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сайыс сабақтар 5-7 сыныптар</w:t>
            </w:r>
          </w:p>
        </w:tc>
        <w:tc>
          <w:tcPr>
            <w:tcW w:w="2606" w:type="dxa"/>
          </w:tcPr>
          <w:p w14:paraId="730A8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7651F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169FE7D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A54D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449FB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E06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  <w:p w14:paraId="163D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Кітапханшы</w:t>
            </w:r>
          </w:p>
        </w:tc>
        <w:tc>
          <w:tcPr>
            <w:tcW w:w="2489" w:type="dxa"/>
          </w:tcPr>
          <w:p w14:paraId="43213297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E6B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FF5F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59A9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 жігітке жарасар салауатты бейнесі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шеберлік сабағы/</w:t>
            </w:r>
          </w:p>
          <w:p w14:paraId="4631A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7B36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68778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D0552AE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6041B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554BD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8B3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  <w:p w14:paraId="6B147C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0BFAF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3733EF2E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36A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E6B4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7" w:type="dxa"/>
          </w:tcPr>
          <w:p w14:paraId="55C38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«Дін тәрбие діңгегі» сынып сағаты</w:t>
            </w:r>
          </w:p>
        </w:tc>
        <w:tc>
          <w:tcPr>
            <w:tcW w:w="2606" w:type="dxa"/>
          </w:tcPr>
          <w:p w14:paraId="49539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26536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69EEAC7C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045BF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8039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1D103FC2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F8A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E2B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87" w:type="dxa"/>
          </w:tcPr>
          <w:p w14:paraId="58821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қауіпсіздігін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</w:t>
            </w:r>
          </w:p>
          <w:p w14:paraId="121D4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сауаттылығын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кездесу кеші/</w:t>
            </w:r>
          </w:p>
        </w:tc>
        <w:tc>
          <w:tcPr>
            <w:tcW w:w="2606" w:type="dxa"/>
          </w:tcPr>
          <w:p w14:paraId="093B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3DAEC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74AF9C4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00BB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2D56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14:paraId="6A6A18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032F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49B212DE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A8B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3804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87" w:type="dxa"/>
          </w:tcPr>
          <w:p w14:paraId="3A7D7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«Адал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 клубтары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</w:p>
          <w:p w14:paraId="79B6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0E5A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6499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5EEAEDE7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5B5A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4D7C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 клубының мүшелері</w:t>
            </w:r>
          </w:p>
        </w:tc>
        <w:tc>
          <w:tcPr>
            <w:tcW w:w="2489" w:type="dxa"/>
          </w:tcPr>
          <w:p w14:paraId="75F7B29C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115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7483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87" w:type="dxa"/>
          </w:tcPr>
          <w:p w14:paraId="19AD1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«Тарихқа тағзым» 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(«Жеткіншектің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 жарғысы»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 </w:t>
            </w:r>
          </w:p>
          <w:p w14:paraId="1FAA4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мектепішілік жас ғалымдар жобасы</w:t>
            </w:r>
          </w:p>
        </w:tc>
        <w:tc>
          <w:tcPr>
            <w:tcW w:w="2606" w:type="dxa"/>
          </w:tcPr>
          <w:p w14:paraId="6358D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зерттеу жұмысының </w:t>
            </w:r>
          </w:p>
          <w:p w14:paraId="6235ACEC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бейнематериалы, портфолиосы</w:t>
            </w:r>
          </w:p>
          <w:p w14:paraId="4037B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35A2E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65987C8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3BAE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CD1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089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BCD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463818A2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133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0689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87" w:type="dxa"/>
          </w:tcPr>
          <w:p w14:paraId="774E8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және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>(«Жеткіншектің</w:t>
            </w:r>
            <w:r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 жарғысы»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дөңгелек үстел кеші/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06" w:type="dxa"/>
          </w:tcPr>
          <w:p w14:paraId="19B597C3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Хаттама </w:t>
            </w:r>
          </w:p>
          <w:p w14:paraId="668BD134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CE5A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2787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51BBC2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2B32A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жергілікті ішкі істер қызметкерлері</w:t>
            </w:r>
          </w:p>
        </w:tc>
        <w:tc>
          <w:tcPr>
            <w:tcW w:w="2489" w:type="dxa"/>
          </w:tcPr>
          <w:p w14:paraId="51EB76A4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441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B7EA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87" w:type="dxa"/>
          </w:tcPr>
          <w:p w14:paraId="062EF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...»</w:t>
            </w:r>
          </w:p>
          <w:p w14:paraId="52472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(«Балалар</w:t>
            </w:r>
          </w:p>
          <w:p w14:paraId="0FBBD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кітапханасы»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606" w:type="dxa"/>
          </w:tcPr>
          <w:p w14:paraId="339582F0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Хаттама </w:t>
            </w:r>
          </w:p>
          <w:p w14:paraId="09CD076F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9A2E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18FB859F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B7E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E61B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87" w:type="dxa"/>
          </w:tcPr>
          <w:p w14:paraId="36DDC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мінез-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құлық ережелері»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(«Жеткіншектің</w:t>
            </w:r>
          </w:p>
          <w:p w14:paraId="748DC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жарғысы»)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кездесу кеші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606" w:type="dxa"/>
          </w:tcPr>
          <w:p w14:paraId="7DBE9169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Хаттама </w:t>
            </w:r>
          </w:p>
          <w:p w14:paraId="12DD5977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208D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                                        Педагог психолог</w:t>
            </w:r>
          </w:p>
          <w:p w14:paraId="623CD1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52341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жергілікті ішкі істер қызметкерлері</w:t>
            </w:r>
          </w:p>
        </w:tc>
        <w:tc>
          <w:tcPr>
            <w:tcW w:w="2489" w:type="dxa"/>
          </w:tcPr>
          <w:p w14:paraId="3323479B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45B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935D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87" w:type="dxa"/>
          </w:tcPr>
          <w:p w14:paraId="213F7D42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«Зорлық зомбылықсыз балалық шақ»</w:t>
            </w:r>
          </w:p>
          <w:p w14:paraId="1BB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2606" w:type="dxa"/>
          </w:tcPr>
          <w:p w14:paraId="0BEA5C47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Анықтама </w:t>
            </w:r>
          </w:p>
          <w:p w14:paraId="38E2D40E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0EDE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217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2BCE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1DE5CFA2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46B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B34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87" w:type="dxa"/>
          </w:tcPr>
          <w:p w14:paraId="65F0F369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«Өзіңді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мамандықтар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әлемінде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>/ кездесу кеші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/</w:t>
            </w:r>
          </w:p>
          <w:p w14:paraId="67B6F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(«Еңбегі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  <w:p w14:paraId="714D9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2606" w:type="dxa"/>
          </w:tcPr>
          <w:p w14:paraId="480A2F97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Хаттама </w:t>
            </w:r>
          </w:p>
          <w:p w14:paraId="49D09530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61F82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87F9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 педагог</w:t>
            </w:r>
          </w:p>
          <w:p w14:paraId="2178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22AEBBEB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16E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DE68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87" w:type="dxa"/>
          </w:tcPr>
          <w:p w14:paraId="70E54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«Құқықбұзушылыққа жол жоқ»</w:t>
            </w:r>
          </w:p>
          <w:p w14:paraId="26EDD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жарғысы»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жобасы) мерекелік іс-шара</w:t>
            </w:r>
          </w:p>
        </w:tc>
        <w:tc>
          <w:tcPr>
            <w:tcW w:w="2606" w:type="dxa"/>
          </w:tcPr>
          <w:p w14:paraId="0D171436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Хаттама </w:t>
            </w:r>
          </w:p>
          <w:p w14:paraId="496F0354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42DF9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E52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                        Ұйымдастырушы-педагог</w:t>
            </w:r>
          </w:p>
        </w:tc>
        <w:tc>
          <w:tcPr>
            <w:tcW w:w="2489" w:type="dxa"/>
          </w:tcPr>
          <w:p w14:paraId="141E173D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CA3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</w:tcPr>
          <w:p w14:paraId="5BDB8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87" w:type="dxa"/>
          </w:tcPr>
          <w:p w14:paraId="0FAD2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Сенім арту - жетістік кепілі</w:t>
            </w:r>
          </w:p>
          <w:p w14:paraId="0117C5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Қиын жағдайда баланы қалай қолдау керек?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Тренинг /5-7 сыныптар/, / 1-4 сыныптар/</w:t>
            </w:r>
          </w:p>
        </w:tc>
        <w:tc>
          <w:tcPr>
            <w:tcW w:w="2606" w:type="dxa"/>
          </w:tcPr>
          <w:p w14:paraId="07FE9443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4C8A8CC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A46B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63C6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564CD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5D22D71F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89F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AD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87" w:type="dxa"/>
          </w:tcPr>
          <w:p w14:paraId="45CCB6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«Зиянды  әдеттер, олардың ағзаға әсері» атты диктант алу</w:t>
            </w:r>
          </w:p>
        </w:tc>
        <w:tc>
          <w:tcPr>
            <w:tcW w:w="2606" w:type="dxa"/>
          </w:tcPr>
          <w:p w14:paraId="597B24C8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Хаттама </w:t>
            </w:r>
          </w:p>
          <w:p w14:paraId="643EE0F3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B48B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 </w:t>
            </w:r>
          </w:p>
          <w:p w14:paraId="0EC9A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 педагог</w:t>
            </w:r>
          </w:p>
          <w:p w14:paraId="6A18C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-педагог</w:t>
            </w:r>
          </w:p>
        </w:tc>
        <w:tc>
          <w:tcPr>
            <w:tcW w:w="2489" w:type="dxa"/>
          </w:tcPr>
          <w:p w14:paraId="534D5413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81B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13A2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87" w:type="dxa"/>
          </w:tcPr>
          <w:p w14:paraId="60324A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Күйзелістен шығар жол</w:t>
            </w:r>
          </w:p>
          <w:p w14:paraId="046175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йзелісті жеңуге көмектесеміз?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сыныптар/ тренинг </w:t>
            </w:r>
          </w:p>
          <w:p w14:paraId="29E1ED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5B577B40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46203FA2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E360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 </w:t>
            </w:r>
          </w:p>
          <w:p w14:paraId="5AB3D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4154B9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6A59F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177895E9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AE6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FC1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87" w:type="dxa"/>
          </w:tcPr>
          <w:p w14:paraId="251743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«Жемқорлықсыз қоғамға қадам» сынып сағаты</w:t>
            </w:r>
          </w:p>
        </w:tc>
        <w:tc>
          <w:tcPr>
            <w:tcW w:w="2606" w:type="dxa"/>
          </w:tcPr>
          <w:p w14:paraId="088FEC0F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145FA8DC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4DDB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38A55CD0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66F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350F544C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ТӘУЕЛСІЗДІК   ЖӘНЕ   ОТАНШЫЛДЫҚ   АЙЫ</w:t>
            </w:r>
          </w:p>
          <w:p w14:paraId="2821C6FF">
            <w:pPr>
              <w:pStyle w:val="2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Тәуелсіздік және Отаншылдық», «Бірлік және Ынтымақ» «Әділдік және Жауапкершілік</w:t>
            </w:r>
          </w:p>
          <w:p w14:paraId="32DBE0E1">
            <w:pPr>
              <w:pStyle w:val="2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«Заң және Тәртіп» , «Еңбекқорлық және Кәсіби біліктілік» , «Жасампаздық және Жаңашылдық»</w:t>
            </w:r>
          </w:p>
          <w:p w14:paraId="384EF314">
            <w:pPr>
              <w:pStyle w:val="3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 наурыз – Алғыс айту күні</w:t>
            </w:r>
          </w:p>
          <w:p w14:paraId="47D009DA">
            <w:pPr>
              <w:pStyle w:val="3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 наурыз – Халықаралық әйелдер күні</w:t>
            </w:r>
          </w:p>
          <w:p w14:paraId="1316C3E5">
            <w:pPr>
              <w:pStyle w:val="3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21, 22, 23 наурыз – Наурыз мерекесі</w:t>
            </w:r>
          </w:p>
          <w:p w14:paraId="6B65D78B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наурыз – Дүниежүзілік Жер күні</w:t>
            </w:r>
          </w:p>
          <w:p w14:paraId="3D0AE7E8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FCD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F56C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1E769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ізгі ниет»</w:t>
            </w:r>
          </w:p>
        </w:tc>
        <w:tc>
          <w:tcPr>
            <w:tcW w:w="2606" w:type="dxa"/>
          </w:tcPr>
          <w:p w14:paraId="4687D6A9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6442FAD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89D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 </w:t>
            </w:r>
          </w:p>
          <w:p w14:paraId="3D049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 педагог</w:t>
            </w:r>
          </w:p>
        </w:tc>
        <w:tc>
          <w:tcPr>
            <w:tcW w:w="2489" w:type="dxa"/>
          </w:tcPr>
          <w:p w14:paraId="73B7DE05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EF1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4349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5FD13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«Ананың аялы алақаны» челленджі</w:t>
            </w:r>
          </w:p>
          <w:p w14:paraId="77653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«Шабыт» жобасы</w:t>
            </w:r>
          </w:p>
        </w:tc>
        <w:tc>
          <w:tcPr>
            <w:tcW w:w="2606" w:type="dxa"/>
          </w:tcPr>
          <w:p w14:paraId="009EB7E9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6402044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C6B6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  <w:p w14:paraId="00B03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033DA50E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32C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9614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7" w:type="dxa"/>
          </w:tcPr>
          <w:p w14:paraId="34DCDD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«Ұлттық мәдениет» </w:t>
            </w:r>
          </w:p>
          <w:p w14:paraId="183C7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«Шабыт» жобасы</w:t>
            </w:r>
          </w:p>
        </w:tc>
        <w:tc>
          <w:tcPr>
            <w:tcW w:w="2606" w:type="dxa"/>
          </w:tcPr>
          <w:p w14:paraId="62CF5464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46E56AE0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әлеуметтік желіге жариялау </w:t>
            </w:r>
          </w:p>
          <w:p w14:paraId="6A41F873">
            <w:pPr>
              <w:pStyle w:val="31"/>
              <w:suppressAutoHyphens/>
              <w:rPr>
                <w:lang w:val="kk-KZ"/>
              </w:rPr>
            </w:pPr>
          </w:p>
        </w:tc>
        <w:tc>
          <w:tcPr>
            <w:tcW w:w="4404" w:type="dxa"/>
          </w:tcPr>
          <w:p w14:paraId="7FE5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 </w:t>
            </w:r>
          </w:p>
          <w:p w14:paraId="1C047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71D5D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</w:tc>
        <w:tc>
          <w:tcPr>
            <w:tcW w:w="2489" w:type="dxa"/>
          </w:tcPr>
          <w:p w14:paraId="33392AD2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1EC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00D8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87" w:type="dxa"/>
          </w:tcPr>
          <w:p w14:paraId="32699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«Әншуақ» фестивалі</w:t>
            </w:r>
          </w:p>
          <w:p w14:paraId="1833E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«Шабыт» жобасы</w:t>
            </w:r>
          </w:p>
        </w:tc>
        <w:tc>
          <w:tcPr>
            <w:tcW w:w="2606" w:type="dxa"/>
          </w:tcPr>
          <w:p w14:paraId="19E50EBD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0373250E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3614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6D3B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32BA6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34447942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6B8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007F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87" w:type="dxa"/>
          </w:tcPr>
          <w:p w14:paraId="3C25F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«Домбыра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күні»</w:t>
            </w:r>
          </w:p>
          <w:p w14:paraId="1827A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(«Шабыт»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2606" w:type="dxa"/>
          </w:tcPr>
          <w:p w14:paraId="445B293F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784A2E13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0D68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109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6AA89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 / үйірме жетекшісі/</w:t>
            </w:r>
          </w:p>
        </w:tc>
        <w:tc>
          <w:tcPr>
            <w:tcW w:w="2489" w:type="dxa"/>
          </w:tcPr>
          <w:p w14:paraId="6086996E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7D0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1B2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87" w:type="dxa"/>
          </w:tcPr>
          <w:p w14:paraId="5067A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– танымның</w:t>
            </w:r>
          </w:p>
          <w:p w14:paraId="32A5F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көзі балалар театры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сағат</w:t>
            </w:r>
          </w:p>
        </w:tc>
        <w:tc>
          <w:tcPr>
            <w:tcW w:w="2606" w:type="dxa"/>
          </w:tcPr>
          <w:p w14:paraId="2448800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0C64C5FE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10C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24551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6F458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5A6ECD8B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51C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92B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87" w:type="dxa"/>
          </w:tcPr>
          <w:p w14:paraId="4D2D2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«Атадан-өсиет,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анадан-қасиет»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(тыйым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мағынасы) («Ата-аналар</w:t>
            </w:r>
          </w:p>
          <w:p w14:paraId="57F98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 сағаты</w:t>
            </w:r>
          </w:p>
        </w:tc>
        <w:tc>
          <w:tcPr>
            <w:tcW w:w="2606" w:type="dxa"/>
          </w:tcPr>
          <w:p w14:paraId="1BD48886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438635C6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0EC9D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036EA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05BEE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0860D01B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104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D30F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87" w:type="dxa"/>
          </w:tcPr>
          <w:p w14:paraId="49B2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Оқушылардың діни көзқарасын бағыттау мақсатында АНТ тобы жұмыс жоспары негізінде теолог мамандар, құқық қорғау органдарының қызметкерлері қатысуымен кездесу өткізу</w:t>
            </w:r>
          </w:p>
        </w:tc>
        <w:tc>
          <w:tcPr>
            <w:tcW w:w="2606" w:type="dxa"/>
          </w:tcPr>
          <w:p w14:paraId="5DD0F7C9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34BEC2C5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 xml:space="preserve">әлеуметтік желіге жариялау </w:t>
            </w:r>
          </w:p>
          <w:p w14:paraId="1542D6DC">
            <w:pPr>
              <w:pStyle w:val="31"/>
              <w:suppressAutoHyphens/>
              <w:rPr>
                <w:lang w:val="kk-KZ"/>
              </w:rPr>
            </w:pPr>
          </w:p>
        </w:tc>
        <w:tc>
          <w:tcPr>
            <w:tcW w:w="4404" w:type="dxa"/>
          </w:tcPr>
          <w:p w14:paraId="40398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910F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1AEA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C81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3087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87" w:type="dxa"/>
          </w:tcPr>
          <w:p w14:paraId="66D21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«Экологиялық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 аймақ»</w:t>
            </w:r>
          </w:p>
          <w:p w14:paraId="2406C3F6">
            <w:pPr>
              <w:spacing w:after="0" w:line="240" w:lineRule="auto"/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</w:p>
          <w:p w14:paraId="329868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жарғысы»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көгалдандыру, абаттандыру жұмыстары</w:t>
            </w:r>
          </w:p>
          <w:p w14:paraId="1BEB9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«Бастамашыл жастар- ел ертеңі»</w:t>
            </w:r>
          </w:p>
        </w:tc>
        <w:tc>
          <w:tcPr>
            <w:tcW w:w="2606" w:type="dxa"/>
          </w:tcPr>
          <w:p w14:paraId="3883DC98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35B2847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C8FB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8C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CF2A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эколог» клубының мүшелері</w:t>
            </w:r>
          </w:p>
        </w:tc>
        <w:tc>
          <w:tcPr>
            <w:tcW w:w="2489" w:type="dxa"/>
          </w:tcPr>
          <w:p w14:paraId="64F9C182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40D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F57A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87" w:type="dxa"/>
          </w:tcPr>
          <w:p w14:paraId="1192B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қажеттіліктері балалардың</w:t>
            </w:r>
          </w:p>
          <w:p w14:paraId="43D5E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қатысуымен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старттар»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сайыс сынып аралық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606" w:type="dxa"/>
          </w:tcPr>
          <w:p w14:paraId="00392234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2AE1D12D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20A3B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4402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Ұйымдастыушы-педагог</w:t>
            </w:r>
          </w:p>
          <w:p w14:paraId="2C1D5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</w:tc>
        <w:tc>
          <w:tcPr>
            <w:tcW w:w="2489" w:type="dxa"/>
          </w:tcPr>
          <w:p w14:paraId="7D5D0171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5C5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C0B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87" w:type="dxa"/>
          </w:tcPr>
          <w:p w14:paraId="10BBC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субмәдениеттердің таралуына жол бермеу және әлеуметтік желілерде , соның ішінде TikTok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деструктивті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жағымсыз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 құруға жол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бермеу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7-9 сыныптар тренинг/</w:t>
            </w:r>
          </w:p>
        </w:tc>
        <w:tc>
          <w:tcPr>
            <w:tcW w:w="2606" w:type="dxa"/>
          </w:tcPr>
          <w:p w14:paraId="0FE41BDC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3D0D79A6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4900A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A20D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18272D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320BD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Жергілікті ішкі істер қызметкерлері</w:t>
            </w:r>
          </w:p>
        </w:tc>
        <w:tc>
          <w:tcPr>
            <w:tcW w:w="2489" w:type="dxa"/>
          </w:tcPr>
          <w:p w14:paraId="0C0E9060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DB4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56" w:type="dxa"/>
          </w:tcPr>
          <w:p w14:paraId="1F33F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87" w:type="dxa"/>
          </w:tcPr>
          <w:p w14:paraId="269FD4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кезінен жемқорлықсыз»</w:t>
            </w:r>
          </w:p>
        </w:tc>
        <w:tc>
          <w:tcPr>
            <w:tcW w:w="2606" w:type="dxa"/>
          </w:tcPr>
          <w:p w14:paraId="5CABABB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</w:p>
          <w:p w14:paraId="40E7D69C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9210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2360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3729F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 / өзгертуге болады/</w:t>
            </w:r>
          </w:p>
        </w:tc>
        <w:tc>
          <w:tcPr>
            <w:tcW w:w="2489" w:type="dxa"/>
          </w:tcPr>
          <w:p w14:paraId="603A0A90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C3B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2E77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87" w:type="dxa"/>
          </w:tcPr>
          <w:p w14:paraId="34C51E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«Сүйіспеншілік – сыйластық кілті</w:t>
            </w:r>
          </w:p>
          <w:p w14:paraId="093DEB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Махаббат татулықтың негізі»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606" w:type="dxa"/>
          </w:tcPr>
          <w:p w14:paraId="27792C8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  <w:p w14:paraId="6EAE60C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2C2B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C99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3AD0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E80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E5BE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87" w:type="dxa"/>
          </w:tcPr>
          <w:p w14:paraId="26E946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«Әр нәрсенің өлшемі бар...»</w:t>
            </w:r>
          </w:p>
          <w:p w14:paraId="5E4BFE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«Қажеттілік» пен «қалау» арасындағы тепе-теңдікті қалай сақтауға болады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кездесу кеші /</w:t>
            </w:r>
          </w:p>
        </w:tc>
        <w:tc>
          <w:tcPr>
            <w:tcW w:w="2606" w:type="dxa"/>
          </w:tcPr>
          <w:p w14:paraId="246D85A7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Хаттама</w:t>
            </w:r>
          </w:p>
          <w:p w14:paraId="18AD2585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45852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21593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 педагог</w:t>
            </w:r>
          </w:p>
          <w:p w14:paraId="76B0A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715E6CCA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62F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308B4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СӘУІР–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ЕҢБЕКҚОРЛЫҚ   ЖӘНЕ  КӘСІБИ   БІЛІКТІЛІК   АЙЫ</w:t>
            </w:r>
          </w:p>
          <w:p w14:paraId="69E99122">
            <w:pPr>
              <w:pStyle w:val="2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Тәуелсіздік және Отаншылдық», «Бірлік және Ынтымақ» «Әділдік және Жауапкершілік</w:t>
            </w:r>
          </w:p>
          <w:p w14:paraId="4071B1A0">
            <w:pPr>
              <w:pStyle w:val="2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«Заң және Тәртіп» , «Еңбекқорлық және Кәсіби біліктілік» , «Жасампаздық және Жаңашылдық»</w:t>
            </w:r>
          </w:p>
          <w:p w14:paraId="64B80CA8">
            <w:pPr>
              <w:pStyle w:val="3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 сәуір – Халықаралық балалар кітабы күні</w:t>
            </w:r>
          </w:p>
          <w:p w14:paraId="03CA7874">
            <w:pPr>
              <w:pStyle w:val="3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 сәуір – Дүниежүзілік денсаулық күні</w:t>
            </w:r>
          </w:p>
          <w:p w14:paraId="097BB171">
            <w:pPr>
              <w:pStyle w:val="3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 сәуір – Ғылым күні</w:t>
            </w:r>
          </w:p>
          <w:p w14:paraId="6952F179">
            <w:pPr>
              <w:pStyle w:val="3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 сәуір – Халықаралық мәдениет күні</w:t>
            </w:r>
          </w:p>
          <w:p w14:paraId="2E069C5B">
            <w:pPr>
              <w:pStyle w:val="3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 сәуір – Халықаралық ескерткіштер мен тарихи орындарды қорғау күні</w:t>
            </w:r>
          </w:p>
          <w:p w14:paraId="4EA90A07">
            <w:pPr>
              <w:pStyle w:val="25"/>
              <w:widowControl w:val="0"/>
              <w:suppressAutoHyphens/>
              <w:spacing w:after="0" w:line="240" w:lineRule="auto"/>
              <w:ind w:firstLine="68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23 сәуір – Ұлттық кітап күні</w:t>
            </w:r>
          </w:p>
          <w:p w14:paraId="45F286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41F0C83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50E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CC8A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17C00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«Атадан – өсиет,анадан қасиет»</w:t>
            </w:r>
          </w:p>
          <w:p w14:paraId="3DABA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аналарға арналған шеберлік сыныптары</w:t>
            </w:r>
          </w:p>
        </w:tc>
        <w:tc>
          <w:tcPr>
            <w:tcW w:w="2606" w:type="dxa"/>
          </w:tcPr>
          <w:p w14:paraId="7D353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7D63B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75A4C92F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6707D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33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0A128F40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C36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E2C3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5221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«Теріс діни ағымдар уағызы»</w:t>
            </w:r>
          </w:p>
        </w:tc>
        <w:tc>
          <w:tcPr>
            <w:tcW w:w="2606" w:type="dxa"/>
          </w:tcPr>
          <w:p w14:paraId="6951C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021A8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FB4BAF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6375E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DFDE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504BF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0C57B7E6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58D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B07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7" w:type="dxa"/>
          </w:tcPr>
          <w:p w14:paraId="668D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жемқорықсыз әлем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(«Жеткіншектің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жарғысы»</w:t>
            </w:r>
          </w:p>
          <w:p w14:paraId="4BF5D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 сайысы сынып аралық</w:t>
            </w:r>
          </w:p>
        </w:tc>
        <w:tc>
          <w:tcPr>
            <w:tcW w:w="2606" w:type="dxa"/>
          </w:tcPr>
          <w:p w14:paraId="3186B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196CF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4A4BF1D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F448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422C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3EF88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5EA470F1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1BA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B57B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87" w:type="dxa"/>
          </w:tcPr>
          <w:p w14:paraId="405D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Ғарышкерлер күні</w:t>
            </w:r>
          </w:p>
          <w:p w14:paraId="5C7EB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</w:tcPr>
          <w:p w14:paraId="04C8B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23C16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D9AE597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603FF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112F1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560F3D94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960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0434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87" w:type="dxa"/>
          </w:tcPr>
          <w:p w14:paraId="30D43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«Отбасыммен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қуанышты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күндерім!»</w:t>
            </w:r>
          </w:p>
          <w:p w14:paraId="579C2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</w:p>
          <w:p w14:paraId="1DCA3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Фотоэкспозиция</w:t>
            </w:r>
          </w:p>
        </w:tc>
        <w:tc>
          <w:tcPr>
            <w:tcW w:w="2606" w:type="dxa"/>
          </w:tcPr>
          <w:p w14:paraId="71444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64A4F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275AE1E6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CEFB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749A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5978BA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</w:tc>
        <w:tc>
          <w:tcPr>
            <w:tcW w:w="2489" w:type="dxa"/>
          </w:tcPr>
          <w:p w14:paraId="0788E259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331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AD71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87" w:type="dxa"/>
          </w:tcPr>
          <w:p w14:paraId="57A16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таңдаған мамандықтар» тренинг</w:t>
            </w:r>
          </w:p>
        </w:tc>
        <w:tc>
          <w:tcPr>
            <w:tcW w:w="2606" w:type="dxa"/>
          </w:tcPr>
          <w:p w14:paraId="654FC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4038C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5E087367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07465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300EB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F5E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 педагог</w:t>
            </w:r>
          </w:p>
        </w:tc>
        <w:tc>
          <w:tcPr>
            <w:tcW w:w="2489" w:type="dxa"/>
          </w:tcPr>
          <w:p w14:paraId="157F6423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0CF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4AF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87" w:type="dxa"/>
          </w:tcPr>
          <w:p w14:paraId="6B996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білуге тиіс...(тұрмыстық қажеттіліктер</w:t>
            </w:r>
          </w:p>
          <w:p w14:paraId="77B5A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«Даналық мектеп» жобасы.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Пікірталас кеші</w:t>
            </w:r>
          </w:p>
        </w:tc>
        <w:tc>
          <w:tcPr>
            <w:tcW w:w="2606" w:type="dxa"/>
          </w:tcPr>
          <w:p w14:paraId="0F03E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2303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E67973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56BFB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1360E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</w:tc>
        <w:tc>
          <w:tcPr>
            <w:tcW w:w="2489" w:type="dxa"/>
          </w:tcPr>
          <w:p w14:paraId="07959704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DCD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7835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87" w:type="dxa"/>
          </w:tcPr>
          <w:p w14:paraId="04E2C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«Нашақорлық туралы не біліміз»</w:t>
            </w:r>
          </w:p>
        </w:tc>
        <w:tc>
          <w:tcPr>
            <w:tcW w:w="2606" w:type="dxa"/>
          </w:tcPr>
          <w:p w14:paraId="0A90A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6AE77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C0AE99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0DF9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0DCCB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0F6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14:paraId="025FBC73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A3B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65B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87" w:type="dxa"/>
          </w:tcPr>
          <w:p w14:paraId="6A505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ты аялаймыз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829D310">
            <w:pPr>
              <w:spacing w:after="0" w:line="240" w:lineRule="auto"/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(«Еңбегі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14:paraId="6792E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Көгалдандыру жұмыстарына үлес қосу акциясы</w:t>
            </w:r>
          </w:p>
        </w:tc>
        <w:tc>
          <w:tcPr>
            <w:tcW w:w="2606" w:type="dxa"/>
          </w:tcPr>
          <w:p w14:paraId="0911E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FC06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6462EA5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97A8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0D1F3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017B821C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29C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6939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87" w:type="dxa"/>
          </w:tcPr>
          <w:p w14:paraId="268E618E">
            <w:pPr>
              <w:spacing w:after="0" w:line="240" w:lineRule="auto"/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 күні»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мерекесі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</w:t>
            </w:r>
          </w:p>
          <w:p w14:paraId="3F414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шеңберінде «Менің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(«Ата-аналар</w:t>
            </w:r>
          </w:p>
          <w:p w14:paraId="462A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Тренинг өткізу</w:t>
            </w:r>
          </w:p>
        </w:tc>
        <w:tc>
          <w:tcPr>
            <w:tcW w:w="2606" w:type="dxa"/>
          </w:tcPr>
          <w:p w14:paraId="57CCB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642E6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639ED5C3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F36D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170A0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6C8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489" w:type="dxa"/>
          </w:tcPr>
          <w:p w14:paraId="007E9165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122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88C2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87" w:type="dxa"/>
          </w:tcPr>
          <w:p w14:paraId="5348B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сайыстар ұйымдастыру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606" w:type="dxa"/>
          </w:tcPr>
          <w:p w14:paraId="27D07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27BE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678047ED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AE44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4251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471FD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ҚББП </w:t>
            </w:r>
          </w:p>
        </w:tc>
        <w:tc>
          <w:tcPr>
            <w:tcW w:w="2489" w:type="dxa"/>
          </w:tcPr>
          <w:p w14:paraId="2BB4C629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3AD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001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87" w:type="dxa"/>
          </w:tcPr>
          <w:p w14:paraId="026684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Тәлімменен өрілген біздің дәстүр</w:t>
            </w:r>
          </w:p>
          <w:p w14:paraId="31EAA5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Дәстүрлер отбасылық әл ауқаттың негізі ретінде </w:t>
            </w:r>
          </w:p>
          <w:p w14:paraId="11D4F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606" w:type="dxa"/>
          </w:tcPr>
          <w:p w14:paraId="32831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6ABC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592C8EC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D6EC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D7B4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3CBC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184ED77C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28E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1F7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87" w:type="dxa"/>
          </w:tcPr>
          <w:p w14:paraId="1C30AA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Атадан өсиет, анадан қасиет </w:t>
            </w:r>
          </w:p>
          <w:p w14:paraId="120EC83E">
            <w:pPr>
              <w:shd w:val="clear" w:color="auto" w:fill="FFFFFF" w:themeFill="background1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ұрпақтан –ұрпаққа  берілетін отбасылық дәстүрлер мен құндылықтары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 Отбасылық бата/ сайысы онлайн</w:t>
            </w:r>
          </w:p>
          <w:p w14:paraId="5C24B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(«Ата-аналар» мектебі»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жобасы) 1-9сыныптар</w:t>
            </w:r>
          </w:p>
        </w:tc>
        <w:tc>
          <w:tcPr>
            <w:tcW w:w="2606" w:type="dxa"/>
          </w:tcPr>
          <w:p w14:paraId="08D8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693A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7E879EF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33E98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21CF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1E02D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6D6338FF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25A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7ED764C8">
            <w:pPr>
              <w:spacing w:after="0" w:line="240" w:lineRule="auto"/>
              <w:ind w:firstLine="4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МАМЫР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БІРЛІК ПЕН ЫНТЫМАҚ АЙЫ</w:t>
            </w:r>
          </w:p>
          <w:p w14:paraId="28424B96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979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61E0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39541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«Тағдырыңның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кілті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қолыңда!»</w:t>
            </w:r>
          </w:p>
          <w:p w14:paraId="6ACBE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жарғысы»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kk-KZ"/>
              </w:rPr>
              <w:t>пікірталас 9 сыныптар</w:t>
            </w:r>
          </w:p>
        </w:tc>
        <w:tc>
          <w:tcPr>
            <w:tcW w:w="2606" w:type="dxa"/>
          </w:tcPr>
          <w:p w14:paraId="2B2DE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1B770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13A43F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502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69592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1D04D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489" w:type="dxa"/>
          </w:tcPr>
          <w:p w14:paraId="5CEF756F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72A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5609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46092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«Медиа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time»</w:t>
            </w:r>
          </w:p>
          <w:p w14:paraId="67B2E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жарғысы»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2606" w:type="dxa"/>
          </w:tcPr>
          <w:p w14:paraId="54933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2FD98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68D958E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CFED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704D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104D8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08ACC5BD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6CC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562A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7" w:type="dxa"/>
          </w:tcPr>
          <w:p w14:paraId="14FA5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гүлзарым»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(«Еңбегі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өрен»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жобасы)/ Отбасылық аула гүлдері сайысы/</w:t>
            </w:r>
          </w:p>
        </w:tc>
        <w:tc>
          <w:tcPr>
            <w:tcW w:w="2606" w:type="dxa"/>
          </w:tcPr>
          <w:p w14:paraId="62AAC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4CE8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017BAD6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C8CB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3C6AD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9D52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489" w:type="dxa"/>
          </w:tcPr>
          <w:p w14:paraId="317A2AE3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062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F4DE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87" w:type="dxa"/>
          </w:tcPr>
          <w:p w14:paraId="7B17D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дәстүрлер</w:t>
            </w:r>
          </w:p>
          <w:p w14:paraId="5D356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 аналарды педагогикалық қолдау орталығы»</w:t>
            </w:r>
          </w:p>
        </w:tc>
        <w:tc>
          <w:tcPr>
            <w:tcW w:w="2606" w:type="dxa"/>
          </w:tcPr>
          <w:p w14:paraId="63C5E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3A54B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5E0DDA11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38CE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00636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01108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</w:tc>
        <w:tc>
          <w:tcPr>
            <w:tcW w:w="2489" w:type="dxa"/>
          </w:tcPr>
          <w:p w14:paraId="7214508A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AA1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67A0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87" w:type="dxa"/>
          </w:tcPr>
          <w:p w14:paraId="020C9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«Адамдық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борыш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үшін»</w:t>
            </w:r>
          </w:p>
          <w:p w14:paraId="3730E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(«Оқуға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құштар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мектеп»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жобасы) Сыныптан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тыс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606" w:type="dxa"/>
          </w:tcPr>
          <w:p w14:paraId="6A6D9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</w:t>
            </w:r>
          </w:p>
          <w:p w14:paraId="0A51F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5548634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0C5B0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1B02C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53A135FD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1AF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F5C9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87" w:type="dxa"/>
          </w:tcPr>
          <w:p w14:paraId="5F3DFAC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Сарбаз» әскери патриоттық әндр фестивалі </w:t>
            </w:r>
          </w:p>
        </w:tc>
        <w:tc>
          <w:tcPr>
            <w:tcW w:w="2606" w:type="dxa"/>
          </w:tcPr>
          <w:p w14:paraId="67CB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7EE5B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4DF63A7E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0AF9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1A44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3F1C09C5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2EF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9AAA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87" w:type="dxa"/>
          </w:tcPr>
          <w:p w14:paraId="62217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«Ұлттар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достастығы»</w:t>
            </w:r>
          </w:p>
          <w:p w14:paraId="39F8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(«Балалар кітапханасы»)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байқауы</w:t>
            </w:r>
          </w:p>
        </w:tc>
        <w:tc>
          <w:tcPr>
            <w:tcW w:w="2606" w:type="dxa"/>
          </w:tcPr>
          <w:p w14:paraId="7D92C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337A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A4ACE4B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2D8D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  <w:p w14:paraId="036BD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5B34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0628B687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296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7A35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87" w:type="dxa"/>
          </w:tcPr>
          <w:p w14:paraId="213E6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Әскери-патриоттық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оқу-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44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сыныптар</w:t>
            </w:r>
          </w:p>
        </w:tc>
        <w:tc>
          <w:tcPr>
            <w:tcW w:w="2606" w:type="dxa"/>
          </w:tcPr>
          <w:p w14:paraId="1C5EA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75439B24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4B92E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5DDA3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16C84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</w:t>
            </w:r>
          </w:p>
          <w:p w14:paraId="1BEE7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мейірбикесі</w:t>
            </w:r>
          </w:p>
        </w:tc>
        <w:tc>
          <w:tcPr>
            <w:tcW w:w="2489" w:type="dxa"/>
          </w:tcPr>
          <w:p w14:paraId="2614448F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134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024A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87" w:type="dxa"/>
          </w:tcPr>
          <w:p w14:paraId="38475885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Ақын,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жазушы,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философ,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тарихшы,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композитор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Шәкәрім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Құдайбердіұлының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туғанына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165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жыл </w:t>
            </w:r>
            <w:r>
              <w:rPr>
                <w:b/>
                <w:sz w:val="24"/>
                <w:szCs w:val="24"/>
              </w:rPr>
              <w:t>әдеби кеш 5-9сынып</w:t>
            </w:r>
          </w:p>
        </w:tc>
        <w:tc>
          <w:tcPr>
            <w:tcW w:w="2606" w:type="dxa"/>
          </w:tcPr>
          <w:p w14:paraId="241BA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544C1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061646FA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FAD8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070B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5FEA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</w:t>
            </w:r>
          </w:p>
        </w:tc>
        <w:tc>
          <w:tcPr>
            <w:tcW w:w="2489" w:type="dxa"/>
          </w:tcPr>
          <w:p w14:paraId="3234DDF8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740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F07F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87" w:type="dxa"/>
          </w:tcPr>
          <w:p w14:paraId="2FC3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«Отбасым алтын діңгегім »</w:t>
            </w:r>
          </w:p>
          <w:p w14:paraId="6A321E67">
            <w:pPr>
              <w:spacing w:after="0" w:line="240" w:lineRule="auto"/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(«Ата-аналар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мектебі»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жобасы)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kk-KZ"/>
              </w:rPr>
              <w:t>Фото сурет байқауы</w:t>
            </w:r>
          </w:p>
          <w:p w14:paraId="1FC55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606" w:type="dxa"/>
          </w:tcPr>
          <w:p w14:paraId="70B1C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6EA94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6E88043D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6A120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50A2B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0C9B9218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14:paraId="5A50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AB0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87" w:type="dxa"/>
          </w:tcPr>
          <w:p w14:paraId="27D68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«Отбасы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FEST»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фестивалі</w:t>
            </w:r>
          </w:p>
          <w:p w14:paraId="6B812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  <w:p w14:paraId="542C2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фото, суретттер көрмесі</w:t>
            </w:r>
          </w:p>
          <w:p w14:paraId="3BFB73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жәдігерлер көрмесі</w:t>
            </w:r>
          </w:p>
          <w:p w14:paraId="3888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1-9 сыныптар</w:t>
            </w:r>
          </w:p>
        </w:tc>
        <w:tc>
          <w:tcPr>
            <w:tcW w:w="2606" w:type="dxa"/>
          </w:tcPr>
          <w:p w14:paraId="66A97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E272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100C7E6E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1EFC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5649E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6C3C5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</w:tc>
        <w:tc>
          <w:tcPr>
            <w:tcW w:w="2489" w:type="dxa"/>
          </w:tcPr>
          <w:p w14:paraId="63193D43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14:paraId="240B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FA2C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87" w:type="dxa"/>
          </w:tcPr>
          <w:p w14:paraId="32A69171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Халықаралық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Отбасылық спорттық эстафета</w:t>
            </w:r>
          </w:p>
          <w:p w14:paraId="3B266D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Ерікті ата-аналар 1-9 сынып</w:t>
            </w:r>
          </w:p>
        </w:tc>
        <w:tc>
          <w:tcPr>
            <w:tcW w:w="2606" w:type="dxa"/>
          </w:tcPr>
          <w:p w14:paraId="4C466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44A48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76DCE28B">
            <w:pPr>
              <w:pStyle w:val="31"/>
              <w:suppressAutoHyphens/>
              <w:rPr>
                <w:lang w:val="kk-KZ"/>
              </w:rPr>
            </w:pPr>
            <w:r>
              <w:rPr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F2B8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43D27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7CAD3A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1CB5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ҚББП / спорттық үйірме жетекшісі/</w:t>
            </w:r>
          </w:p>
        </w:tc>
        <w:tc>
          <w:tcPr>
            <w:tcW w:w="2489" w:type="dxa"/>
          </w:tcPr>
          <w:p w14:paraId="75F07029">
            <w:pPr>
              <w:tabs>
                <w:tab w:val="left" w:pos="119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14:paraId="4F50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5B00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87" w:type="dxa"/>
          </w:tcPr>
          <w:p w14:paraId="7D7321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«Сыңғырла, күміс қоңырау!»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салтанатты жиыны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1-9 сыныптар</w:t>
            </w:r>
          </w:p>
          <w:p w14:paraId="44D37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Қауіпсіздік ережелерін таныстыру/ Жазғы демалыс кезіндегі/</w:t>
            </w:r>
          </w:p>
        </w:tc>
        <w:tc>
          <w:tcPr>
            <w:tcW w:w="2606" w:type="dxa"/>
          </w:tcPr>
          <w:p w14:paraId="008DB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57C8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3FE30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601AF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  <w:p w14:paraId="04B56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3DC70D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мүшелері</w:t>
            </w:r>
          </w:p>
          <w:p w14:paraId="185C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төрағасы</w:t>
            </w:r>
          </w:p>
          <w:p w14:paraId="1DB4D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кеңесінің төрағасы</w:t>
            </w:r>
          </w:p>
          <w:p w14:paraId="3CDA8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25DAA09E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551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2" w:type="dxa"/>
            <w:gridSpan w:val="5"/>
          </w:tcPr>
          <w:p w14:paraId="5EA94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14:paraId="1E15CC75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384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C19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7" w:type="dxa"/>
          </w:tcPr>
          <w:p w14:paraId="522B41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қорғау күні</w:t>
            </w:r>
          </w:p>
          <w:p w14:paraId="607961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606" w:type="dxa"/>
          </w:tcPr>
          <w:p w14:paraId="2B990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29E7A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379A0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015D9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14:paraId="2B331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8CF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792E6276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1C2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384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7" w:type="dxa"/>
          </w:tcPr>
          <w:p w14:paraId="7DE023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 тәрбиесіндегі әкенің рөлі»</w:t>
            </w:r>
          </w:p>
          <w:p w14:paraId="1ACD08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Шеберлік сыныптары</w:t>
            </w:r>
          </w:p>
        </w:tc>
        <w:tc>
          <w:tcPr>
            <w:tcW w:w="2606" w:type="dxa"/>
          </w:tcPr>
          <w:p w14:paraId="46DAD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543B1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79C36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7A638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89" w:type="dxa"/>
          </w:tcPr>
          <w:p w14:paraId="57415E0F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EFC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3115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7" w:type="dxa"/>
          </w:tcPr>
          <w:p w14:paraId="1B2D2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Домбыра күні</w:t>
            </w:r>
          </w:p>
        </w:tc>
        <w:tc>
          <w:tcPr>
            <w:tcW w:w="2606" w:type="dxa"/>
          </w:tcPr>
          <w:p w14:paraId="2D5E0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C4C8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сурет.</w:t>
            </w:r>
          </w:p>
          <w:p w14:paraId="6FD9E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4404" w:type="dxa"/>
          </w:tcPr>
          <w:p w14:paraId="4124B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89" w:type="dxa"/>
          </w:tcPr>
          <w:p w14:paraId="397BD739">
            <w:pPr>
              <w:tabs>
                <w:tab w:val="left" w:pos="119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845A9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73BC5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0CC379">
      <w:pPr>
        <w:tabs>
          <w:tab w:val="left" w:pos="305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6B3D471">
      <w:pPr>
        <w:tabs>
          <w:tab w:val="left" w:pos="305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BE9EAF0">
      <w:pPr>
        <w:tabs>
          <w:tab w:val="left" w:pos="305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7E6C4A3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Mono">
    <w:altName w:val="Courier New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A910043"/>
    <w:multiLevelType w:val="multilevel"/>
    <w:tmpl w:val="0A910043"/>
    <w:lvl w:ilvl="0" w:tentative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5E74"/>
    <w:multiLevelType w:val="multilevel"/>
    <w:tmpl w:val="0D8C5E74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3E05E9"/>
    <w:multiLevelType w:val="multilevel"/>
    <w:tmpl w:val="283E05E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242F"/>
    <w:multiLevelType w:val="multilevel"/>
    <w:tmpl w:val="5CBE242F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33"/>
    <w:rsid w:val="00007E79"/>
    <w:rsid w:val="00054F11"/>
    <w:rsid w:val="00097824"/>
    <w:rsid w:val="000B1EE1"/>
    <w:rsid w:val="001008A0"/>
    <w:rsid w:val="001605A9"/>
    <w:rsid w:val="00214A12"/>
    <w:rsid w:val="002827F1"/>
    <w:rsid w:val="00292C57"/>
    <w:rsid w:val="002948CD"/>
    <w:rsid w:val="003374C1"/>
    <w:rsid w:val="003556E0"/>
    <w:rsid w:val="003623B1"/>
    <w:rsid w:val="00371BA5"/>
    <w:rsid w:val="004128FB"/>
    <w:rsid w:val="00421258"/>
    <w:rsid w:val="004B6760"/>
    <w:rsid w:val="00575F3D"/>
    <w:rsid w:val="00705A46"/>
    <w:rsid w:val="00785F57"/>
    <w:rsid w:val="007E1139"/>
    <w:rsid w:val="00A06858"/>
    <w:rsid w:val="00A0739F"/>
    <w:rsid w:val="00A26155"/>
    <w:rsid w:val="00A74389"/>
    <w:rsid w:val="00A8127A"/>
    <w:rsid w:val="00B46952"/>
    <w:rsid w:val="00D85C6C"/>
    <w:rsid w:val="00E307A7"/>
    <w:rsid w:val="00E351C9"/>
    <w:rsid w:val="00E83D71"/>
    <w:rsid w:val="00EF130D"/>
    <w:rsid w:val="00F13233"/>
    <w:rsid w:val="00FA7A93"/>
    <w:rsid w:val="00FB7FA8"/>
    <w:rsid w:val="234F2888"/>
    <w:rsid w:val="2913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5"/>
    <w:qFormat/>
    <w:uiPriority w:val="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annotation text"/>
    <w:basedOn w:val="1"/>
    <w:link w:val="29"/>
    <w:semiHidden/>
    <w:unhideWhenUsed/>
    <w:uiPriority w:val="99"/>
    <w:pPr>
      <w:suppressAutoHyphens w:val="0"/>
      <w:spacing w:after="20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9">
    <w:name w:val="header"/>
    <w:basedOn w:val="1"/>
    <w:link w:val="32"/>
    <w:unhideWhenUsed/>
    <w:uiPriority w:val="9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paragraph" w:styleId="10">
    <w:name w:val="Body Text"/>
    <w:basedOn w:val="1"/>
    <w:link w:val="17"/>
    <w:qFormat/>
    <w:uiPriority w:val="1"/>
    <w:pPr>
      <w:spacing w:after="140" w:line="276" w:lineRule="auto"/>
    </w:pPr>
  </w:style>
  <w:style w:type="paragraph" w:styleId="11">
    <w:name w:val="footer"/>
    <w:basedOn w:val="1"/>
    <w:link w:val="33"/>
    <w:unhideWhenUsed/>
    <w:uiPriority w:val="9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paragraph" w:styleId="12">
    <w:name w:val="List"/>
    <w:basedOn w:val="10"/>
    <w:qFormat/>
    <w:uiPriority w:val="0"/>
    <w:rPr>
      <w:rFonts w:cs="Lucida Sans"/>
    </w:rPr>
  </w:style>
  <w:style w:type="paragraph" w:styleId="13">
    <w:name w:val="Normal (Web)"/>
    <w:basedOn w:val="1"/>
    <w:link w:val="26"/>
    <w:autoRedefine/>
    <w:semiHidden/>
    <w:unhideWhenUsed/>
    <w:qFormat/>
    <w:uiPriority w:val="0"/>
    <w:pPr>
      <w:suppressAutoHyphens w:val="0"/>
      <w:spacing w:line="256" w:lineRule="auto"/>
      <w:ind w:left="720"/>
      <w:contextualSpacing/>
    </w:pPr>
    <w:rPr>
      <w:rFonts w:ascii="Times New Roman" w:hAnsi="Times New Roman" w:eastAsia="Times New Roman" w:cs="Times New Roman"/>
      <w:b/>
      <w:bCs/>
      <w:kern w:val="24"/>
      <w:sz w:val="24"/>
      <w:szCs w:val="24"/>
      <w:lang w:val="kk-KZ" w:eastAsia="ar-SA"/>
    </w:rPr>
  </w:style>
  <w:style w:type="table" w:styleId="14">
    <w:name w:val="Table Grid"/>
    <w:basedOn w:val="4"/>
    <w:uiPriority w:val="39"/>
    <w:pPr>
      <w:suppressAutoHyphens/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6">
    <w:name w:val="Тақырыптама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character" w:customStyle="1" w:styleId="17">
    <w:name w:val="Основной текст Знак"/>
    <w:basedOn w:val="3"/>
    <w:link w:val="10"/>
    <w:uiPriority w:val="1"/>
    <w:rPr>
      <w:lang w:val="ru-RU"/>
    </w:rPr>
  </w:style>
  <w:style w:type="paragraph" w:customStyle="1" w:styleId="18">
    <w:name w:val="Нұсқағыш"/>
    <w:basedOn w:val="1"/>
    <w:qFormat/>
    <w:uiPriority w:val="0"/>
    <w:pPr>
      <w:suppressLineNumbers/>
    </w:pPr>
    <w:rPr>
      <w:rFonts w:cs="Lucida Sans"/>
    </w:rPr>
  </w:style>
  <w:style w:type="paragraph" w:styleId="19">
    <w:name w:val="No Spacing"/>
    <w:link w:val="20"/>
    <w:qFormat/>
    <w:uiPriority w:val="99"/>
    <w:pPr>
      <w:suppressAutoHyphens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Без интервала Знак"/>
    <w:link w:val="19"/>
    <w:locked/>
    <w:uiPriority w:val="1"/>
    <w:rPr>
      <w:lang w:val="ru-RU"/>
    </w:rPr>
  </w:style>
  <w:style w:type="paragraph" w:styleId="21">
    <w:name w:val="List Paragraph"/>
    <w:basedOn w:val="1"/>
    <w:link w:val="22"/>
    <w:qFormat/>
    <w:uiPriority w:val="1"/>
    <w:pPr>
      <w:ind w:left="720"/>
      <w:contextualSpacing/>
    </w:pPr>
    <w:rPr>
      <w:rFonts w:ascii="Calibri" w:hAnsi="Calibri" w:eastAsia="Calibri" w:cs="Times New Roman"/>
      <w:lang w:val="en-US"/>
    </w:rPr>
  </w:style>
  <w:style w:type="character" w:customStyle="1" w:styleId="22">
    <w:name w:val="Абзац списка Знак"/>
    <w:link w:val="21"/>
    <w:qFormat/>
    <w:locked/>
    <w:uiPriority w:val="1"/>
    <w:rPr>
      <w:rFonts w:ascii="Calibri" w:hAnsi="Calibri" w:eastAsia="Calibri" w:cs="Times New Roman"/>
    </w:rPr>
  </w:style>
  <w:style w:type="paragraph" w:customStyle="1" w:styleId="23">
    <w:name w:val="Берілген пішіміндегі мәтін"/>
    <w:basedOn w:val="1"/>
    <w:qFormat/>
    <w:uiPriority w:val="0"/>
    <w:pPr>
      <w:spacing w:after="0"/>
    </w:pPr>
    <w:rPr>
      <w:rFonts w:ascii="Liberation Mono" w:hAnsi="Liberation Mono" w:eastAsia="Liberation Mono" w:cs="Liberation Mono"/>
      <w:sz w:val="20"/>
      <w:szCs w:val="20"/>
    </w:rPr>
  </w:style>
  <w:style w:type="character" w:customStyle="1" w:styleId="24">
    <w:name w:val="Текст выноски Знак"/>
    <w:basedOn w:val="3"/>
    <w:link w:val="6"/>
    <w:semiHidden/>
    <w:uiPriority w:val="99"/>
    <w:rPr>
      <w:rFonts w:ascii="Segoe UI" w:hAnsi="Segoe UI" w:cs="Segoe UI"/>
      <w:sz w:val="18"/>
      <w:szCs w:val="18"/>
      <w:lang w:val="ru-RU"/>
    </w:rPr>
  </w:style>
  <w:style w:type="paragraph" w:customStyle="1" w:styleId="25">
    <w:name w:val="Обычный1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26">
    <w:name w:val="Обычный (Интернет) Знак"/>
    <w:link w:val="13"/>
    <w:semiHidden/>
    <w:locked/>
    <w:uiPriority w:val="0"/>
    <w:rPr>
      <w:rFonts w:ascii="Times New Roman" w:hAnsi="Times New Roman" w:eastAsia="Times New Roman" w:cs="Times New Roman"/>
      <w:b/>
      <w:bCs/>
      <w:kern w:val="24"/>
      <w:sz w:val="24"/>
      <w:szCs w:val="24"/>
      <w:lang w:val="kk-KZ" w:eastAsia="ar-SA"/>
    </w:rPr>
  </w:style>
  <w:style w:type="paragraph" w:customStyle="1" w:styleId="27">
    <w:name w:val="western"/>
    <w:basedOn w:val="1"/>
    <w:autoRedefine/>
    <w:qFormat/>
    <w:uiPriority w:val="0"/>
    <w:pPr>
      <w:suppressAutoHyphens w:val="0"/>
      <w:spacing w:before="100" w:beforeAutospacing="1" w:after="100" w:afterAutospacing="1" w:line="240" w:lineRule="auto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">
    <w:name w:val="Subtle Emphasis"/>
    <w:basedOn w:val="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9">
    <w:name w:val="Текст примечания Знак"/>
    <w:basedOn w:val="3"/>
    <w:link w:val="8"/>
    <w:semiHidden/>
    <w:uiPriority w:val="99"/>
    <w:rPr>
      <w:rFonts w:ascii="Calibri" w:hAnsi="Calibri" w:eastAsia="Calibri" w:cs="Calibri"/>
      <w:sz w:val="20"/>
      <w:szCs w:val="20"/>
      <w:lang w:val="ru-RU" w:eastAsia="ru-RU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paragraph" w:customStyle="1" w:styleId="3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32">
    <w:name w:val="Верхний колонтитул Знак"/>
    <w:basedOn w:val="3"/>
    <w:link w:val="9"/>
    <w:uiPriority w:val="99"/>
    <w:rPr>
      <w:rFonts w:ascii="Times New Roman" w:hAnsi="Times New Roman" w:eastAsia="Times New Roman" w:cs="Times New Roman"/>
      <w:lang w:val="kk-KZ"/>
    </w:rPr>
  </w:style>
  <w:style w:type="character" w:customStyle="1" w:styleId="33">
    <w:name w:val="Нижний колонтитул Знак"/>
    <w:basedOn w:val="3"/>
    <w:link w:val="11"/>
    <w:uiPriority w:val="99"/>
    <w:rPr>
      <w:rFonts w:ascii="Times New Roman" w:hAnsi="Times New Roman" w:eastAsia="Times New Roman" w:cs="Times New Roman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0183-CB84-4644-AC00-AE644D532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4946</Words>
  <Characters>28193</Characters>
  <Lines>234</Lines>
  <Paragraphs>66</Paragraphs>
  <TotalTime>87</TotalTime>
  <ScaleCrop>false</ScaleCrop>
  <LinksUpToDate>false</LinksUpToDate>
  <CharactersWithSpaces>33073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2024-09-02T04:50:00Z</dcterms:created>
  <dc:creator>nursa</dc:creator>
  <cp:lastModifiedBy>admin</cp:lastModifiedBy>
  <dcterms:modified xsi:type="dcterms:W3CDTF">2024-11-04T07:23:19Z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83C527C92F554F158BBEB7A121B154C9_12</vt:lpwstr>
  </property>
</Properties>
</file>