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FD" w:rsidRPr="006930FD" w:rsidRDefault="006930FD" w:rsidP="006930FD">
      <w:pPr>
        <w:spacing w:after="0" w:line="240" w:lineRule="auto"/>
        <w:ind w:left="10348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30F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Бекітемін                               мектеп директоры:     Р.Таханова</w:t>
      </w:r>
    </w:p>
    <w:p w:rsidR="006930FD" w:rsidRPr="006930FD" w:rsidRDefault="006930FD" w:rsidP="006930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30F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Киров негізгі мектебі бойынша «Өмірге ИЯ деп айт!»</w:t>
      </w:r>
    </w:p>
    <w:p w:rsidR="006930FD" w:rsidRPr="006930FD" w:rsidRDefault="006930FD" w:rsidP="006930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30F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республикалық ақпараттық науқанына орай өткізілетін іс-шаралар жоспары</w:t>
      </w:r>
    </w:p>
    <w:p w:rsidR="006930FD" w:rsidRPr="006930FD" w:rsidRDefault="006930FD" w:rsidP="006930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930FD">
        <w:rPr>
          <w:rFonts w:ascii="Times New Roman" w:eastAsia="Calibri" w:hAnsi="Times New Roman" w:cs="Times New Roman"/>
          <w:b/>
          <w:sz w:val="28"/>
          <w:szCs w:val="28"/>
          <w:lang w:val="kk-KZ"/>
        </w:rPr>
        <w:t>(2018 жылғы 10 ақпан – 10 наурыз)</w:t>
      </w:r>
    </w:p>
    <w:p w:rsidR="006930FD" w:rsidRPr="006930FD" w:rsidRDefault="006930FD" w:rsidP="006930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930FD" w:rsidRPr="006930FD" w:rsidRDefault="006930FD" w:rsidP="006930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930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Науқанның ұраны:</w:t>
      </w:r>
      <w:r w:rsidRPr="006930F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«Өмір тамаша! Босқа қауіпке жол берме!»</w:t>
      </w: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val="kk-KZ" w:eastAsia="ru-RU"/>
        </w:rPr>
      </w:pP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930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Ақпараттық науқанның мақсаты:</w:t>
      </w:r>
      <w:r w:rsidRPr="00693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 оның денсаулығына зиян келтіретін ақпараттың, насихат пен үгіттің теріс ықпалынан қорғауға қоғамның назарын заудару</w:t>
      </w: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val="kk-KZ" w:eastAsia="ru-RU"/>
        </w:rPr>
      </w:pPr>
    </w:p>
    <w:p w:rsidR="006930FD" w:rsidRPr="006930FD" w:rsidRDefault="006930FD" w:rsidP="006930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6930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Ақпараттық науқанның міндеттері</w:t>
      </w:r>
      <w:r w:rsidRPr="00693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балаларды олардың денсаулығына зиян келтіретін ақпараттың, насихат пен үгіттің теріс ықпалынан қорғау, сондай-ақ осы саладағы халықаралық және ұлттық заңнама негіздері туралыүлкендер мен балаларды қоса, қоғамның ақпараттандырылуын арттыру</w:t>
      </w:r>
      <w:r w:rsidRPr="006930FD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, еліміздің әрбір  аймақтарындағы тілшілерді балалардызиянды ақпараттан қорғау мәселелерін жариялауға тарту; </w:t>
      </w: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8"/>
          <w:lang w:val="kk-KZ" w:eastAsia="ru-RU"/>
        </w:rPr>
      </w:pP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30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Ақпараттық науқанныңмақсатты топтары: </w:t>
      </w:r>
      <w:r w:rsidRPr="00693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ата-аналар (заңды өкілдер), балалар, мемлекеттік құрылымдардың өкілдері, қоғамдық және үкіметтік емес ұйымдар, бұқаралық ақпарат құралдары</w:t>
      </w: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14"/>
          <w:szCs w:val="28"/>
          <w:lang w:val="kk-KZ" w:eastAsia="ru-RU"/>
        </w:rPr>
      </w:pP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30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Ақпараттық науқанның қатысушылары: </w:t>
      </w:r>
      <w:r w:rsidRPr="00693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Білім және ғылым министрлігі Балалардың құқықтарын қорғау комитеті,облыстардың, Астана және Алматы қалаларының ішкі істер департаменттері, білім беру, ішкі саясат, мәдениет басқармалары, үкіметтік емес ұйымдар(келісім бойынша), бұқаралық ақпарат құралдары.</w:t>
      </w:r>
    </w:p>
    <w:p w:rsidR="006930FD" w:rsidRPr="006930FD" w:rsidRDefault="006930FD" w:rsidP="00693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</w:p>
    <w:p w:rsidR="006930FD" w:rsidRPr="006930FD" w:rsidRDefault="006930FD" w:rsidP="006930F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30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Күтілетін нәтиже:</w:t>
      </w:r>
      <w:r w:rsidRPr="006930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баланың құқықтары,сондай-ақ әлеуметтік желілердің теріс ықпалына түскен жағдайда балаларға көмек көрсетудің кез келген түрлері туралы қоғамның ақпараттандырылуын арттыру;балалардың заңды құқықтары мен мүдделерін қорғауды қамтамасыз ету қызметіне ата-аналарды, мемлекеттік және қоғамдық ұйымдарды жұмылдыру.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284"/>
        <w:gridCol w:w="2268"/>
        <w:gridCol w:w="2127"/>
        <w:gridCol w:w="3968"/>
      </w:tblGrid>
      <w:tr w:rsidR="006930FD" w:rsidRPr="006930FD" w:rsidTr="002F63B2">
        <w:trPr>
          <w:trHeight w:val="36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  <w:p w:rsidR="006930FD" w:rsidRPr="006930FD" w:rsidRDefault="006930FD" w:rsidP="006930F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proofErr w:type="gramStart"/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р</w:t>
            </w:r>
            <w:proofErr w:type="gramEnd"/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/</w:t>
            </w: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с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Аяқталу нысаны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Орындалу мерзімі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Жауапты орындаушылар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2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4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15310" w:type="dxa"/>
            <w:gridSpan w:val="6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Баланы оның денсаулығына зиян келтіретін ақпараттың, насихат пен үгіттің теріс ықпалынан қорғау мәселелеріне</w:t>
            </w:r>
          </w:p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қоғамның назарын заудару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1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6"/>
                <w:lang w:val="kk-KZ"/>
              </w:rPr>
              <w:t>Ата-аналар мен оқушылар үшін тақырыпттық стендтерді ресімдеу және жаңарту</w:t>
            </w:r>
            <w:r w:rsidRPr="006930FD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. </w:t>
            </w: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ББ 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</w:tr>
      <w:tr w:rsidR="006930FD" w:rsidRPr="006930FD" w:rsidTr="002F63B2">
        <w:trPr>
          <w:trHeight w:val="2669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6"/>
                <w:lang w:val="kk-KZ"/>
              </w:rPr>
              <w:t>Әр түрлі мақсатты топтарға арналған (балалар және жасөспірімдер, ата-аналар және педагогикалық қызметкерлер): «Интернетте қауіпсіздікті қалай қамтамасыз етіледі», «Біз – Өмірді таңдаймыз!» «Ата-аналар үшін жадынама»,тақырыптық жадынамаларды, ақпараттық парақшаларды басып шығару және тарату</w:t>
            </w: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 xml:space="preserve">10 ақпан – 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10 наурыз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Сынып жетекшілер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</w:tr>
      <w:tr w:rsidR="006930FD" w:rsidRPr="006930FD" w:rsidTr="002F63B2">
        <w:trPr>
          <w:trHeight w:val="91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Ата-аналардың қатысуымен флеш-моб, балалар  «Өмір тамаша! Босқа қауіпке жол берме!» дөңгелек үстел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07-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09 наурыз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Анисова С.О.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«Қауіпсіз интернет»тақырыптарында фотоконкурс өткізу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23 ақпан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Уразбаева С.К.</w:t>
            </w:r>
          </w:p>
        </w:tc>
      </w:tr>
      <w:tr w:rsidR="006930FD" w:rsidRPr="006930FD" w:rsidTr="002F63B2">
        <w:trPr>
          <w:trHeight w:val="1058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Баланың  денсаулығына зиян келтіретін әлеуметтік желілердің теріс ықпалынан қорғау мәселелері бойынша сынып сағаттарын өткізу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 xml:space="preserve">16,23 ақпан – 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02 наурыз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Сынып жетекшілер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Оқушыларға Интернетте қолайлы тәртіп  модельдері туралы бейнероликтер көрсету</w:t>
            </w: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Омирбек М.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6930FD" w:rsidRPr="006930FD" w:rsidRDefault="006930FD" w:rsidP="006930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Педагогтердің қатысуымен «Интернетте балалардың қауіпсіздігін қалай қамтамасыз етеміз» семинар өткізу</w:t>
            </w:r>
          </w:p>
          <w:p w:rsidR="006930FD" w:rsidRPr="006930FD" w:rsidRDefault="006930FD" w:rsidP="006930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 xml:space="preserve">10 ақпан 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Омирбек М.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15310" w:type="dxa"/>
            <w:gridSpan w:val="6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kk-KZ" w:eastAsia="ru-RU"/>
              </w:rPr>
              <w:t>3. Ата-ана жауапкершілігін насихаттау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8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200" w:line="216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Ата-аналар және балалар үшін құқықтық жаппай оқыту ұйымдастыру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 xml:space="preserve">10 ақпан – 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10 наурыз аралығында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proofErr w:type="spellStart"/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Балалы</w:t>
            </w:r>
            <w:proofErr w:type="spellEnd"/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қ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 xml:space="preserve">ты 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қ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ор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ғ</w:t>
            </w:r>
            <w:proofErr w:type="gramStart"/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ау</w:t>
            </w:r>
            <w:proofErr w:type="gramEnd"/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 xml:space="preserve"> инспекторы</w:t>
            </w:r>
          </w:p>
        </w:tc>
      </w:tr>
      <w:tr w:rsidR="006930FD" w:rsidRPr="006930FD" w:rsidTr="002F63B2">
        <w:trPr>
          <w:trHeight w:val="1124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9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200" w:line="216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Балалардың Интернеттегі және әлеуметтік желілердегі іс-әрекетіне ата-аналардың бақылауын күшейту мәселелері бойынша ата-аналар жиналыстарын өткізу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 xml:space="preserve">10 ақпан – 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10 наурыз аралығында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10.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Балалармен, жасөспірімдермен және ата-аналармен консультациялық, психокоррекциялық жұмыс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тұрақты негізде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30FD" w:rsidRPr="006930FD" w:rsidTr="002F63B2">
        <w:trPr>
          <w:trHeight w:val="282"/>
          <w:tblHeader/>
        </w:trPr>
        <w:tc>
          <w:tcPr>
            <w:tcW w:w="15310" w:type="dxa"/>
            <w:gridSpan w:val="6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/>
                <w:sz w:val="28"/>
                <w:szCs w:val="26"/>
                <w:lang w:val="kk-KZ"/>
              </w:rPr>
              <w:t>Денсаулыққа зиян келтіретін әлеуметтік желілердің теріс ықпалына ұшыраған балаларға көмек көрсетудің қолжетімділігі мен тиімділігін арттыруын қамтамасыз ету</w:t>
            </w:r>
          </w:p>
        </w:tc>
      </w:tr>
      <w:tr w:rsidR="006930FD" w:rsidRPr="006930FD" w:rsidTr="002F63B2">
        <w:trPr>
          <w:trHeight w:val="282"/>
          <w:tblHeader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11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Балаларға </w:t>
            </w:r>
            <w:r w:rsidRPr="0069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</w:t>
            </w:r>
            <w:r w:rsidRPr="006930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ялық </w:t>
            </w:r>
            <w:r w:rsidRPr="0069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  <w:r w:rsidRPr="006930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тер ұйымдастыру 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 xml:space="preserve">ҚР БҒМ </w:t>
            </w: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4"/>
                <w:lang w:val="kk-KZ" w:eastAsia="ru-RU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негізде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Облыстардың</w:t>
            </w:r>
            <w:proofErr w:type="spellEnd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Астана </w:t>
            </w:r>
            <w:proofErr w:type="spellStart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және</w:t>
            </w:r>
            <w:proofErr w:type="spellEnd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Алматы </w:t>
            </w:r>
            <w:proofErr w:type="spellStart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қалаларыныңбі</w:t>
            </w:r>
            <w:proofErr w:type="gramStart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6930FD">
              <w:rPr>
                <w:rFonts w:ascii="Times New Roman" w:eastAsia="Calibri" w:hAnsi="Times New Roman" w:cs="Times New Roman"/>
                <w:sz w:val="28"/>
                <w:szCs w:val="28"/>
              </w:rPr>
              <w:t>імбасқармалары</w:t>
            </w:r>
            <w:proofErr w:type="spellEnd"/>
          </w:p>
        </w:tc>
      </w:tr>
      <w:tr w:rsidR="006930FD" w:rsidRPr="006930FD" w:rsidTr="002F63B2">
        <w:tc>
          <w:tcPr>
            <w:tcW w:w="15310" w:type="dxa"/>
            <w:gridSpan w:val="6"/>
          </w:tcPr>
          <w:p w:rsidR="006930FD" w:rsidRPr="006930FD" w:rsidRDefault="006930FD" w:rsidP="00693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</w:tr>
      <w:tr w:rsidR="006930FD" w:rsidRPr="006930FD" w:rsidTr="002F63B2">
        <w:trPr>
          <w:trHeight w:val="584"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12.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«Өмірге ИЯ деп айт!»республикалық ақпараттық науқанын өткізу туралы шараларды мектеп</w:t>
            </w: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сайтына орналастыру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ҚР БҒМ </w:t>
            </w:r>
          </w:p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Омирбек М</w:t>
            </w:r>
          </w:p>
        </w:tc>
      </w:tr>
      <w:tr w:rsidR="006930FD" w:rsidRPr="006930FD" w:rsidTr="002F63B2">
        <w:trPr>
          <w:trHeight w:val="584"/>
        </w:trPr>
        <w:tc>
          <w:tcPr>
            <w:tcW w:w="710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 xml:space="preserve"> 13.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«Қатыгездіксіз және зорлық-зомбылықсыз балалық шақ»республикалық ақпараттық науқанын өткізу туралы қорытынды ақпарат </w:t>
            </w:r>
          </w:p>
        </w:tc>
        <w:tc>
          <w:tcPr>
            <w:tcW w:w="2268" w:type="dxa"/>
          </w:tcPr>
          <w:p w:rsidR="006930FD" w:rsidRPr="006930FD" w:rsidRDefault="006930FD" w:rsidP="006930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127" w:type="dxa"/>
            <w:shd w:val="clear" w:color="auto" w:fill="auto"/>
          </w:tcPr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12наурызға</w:t>
            </w:r>
          </w:p>
          <w:p w:rsidR="006930FD" w:rsidRPr="006930FD" w:rsidRDefault="006930FD" w:rsidP="006930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6930FD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дейін</w:t>
            </w:r>
          </w:p>
        </w:tc>
        <w:tc>
          <w:tcPr>
            <w:tcW w:w="3968" w:type="dxa"/>
            <w:shd w:val="clear" w:color="auto" w:fill="auto"/>
          </w:tcPr>
          <w:p w:rsidR="006930FD" w:rsidRPr="006930FD" w:rsidRDefault="006930FD" w:rsidP="006930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930F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Анисова С.О.</w:t>
            </w:r>
          </w:p>
        </w:tc>
      </w:tr>
    </w:tbl>
    <w:p w:rsidR="00DB179C" w:rsidRPr="006930FD" w:rsidRDefault="00DB179C" w:rsidP="006930FD">
      <w:pPr>
        <w:rPr>
          <w:lang w:val="kk-KZ"/>
        </w:rPr>
      </w:pPr>
      <w:bookmarkStart w:id="0" w:name="_GoBack"/>
      <w:bookmarkEnd w:id="0"/>
    </w:p>
    <w:sectPr w:rsidR="00DB179C" w:rsidRPr="006930FD" w:rsidSect="00693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A8"/>
    <w:rsid w:val="002B3FF1"/>
    <w:rsid w:val="003A4E81"/>
    <w:rsid w:val="0045662C"/>
    <w:rsid w:val="00461106"/>
    <w:rsid w:val="006930FD"/>
    <w:rsid w:val="006B272B"/>
    <w:rsid w:val="006D17A8"/>
    <w:rsid w:val="00CB7518"/>
    <w:rsid w:val="00D47E0E"/>
    <w:rsid w:val="00D93546"/>
    <w:rsid w:val="00D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B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Сарвиноз</dc:creator>
  <cp:keywords/>
  <dc:description/>
  <cp:lastModifiedBy>СШ3</cp:lastModifiedBy>
  <cp:revision>7</cp:revision>
  <cp:lastPrinted>2018-01-31T06:17:00Z</cp:lastPrinted>
  <dcterms:created xsi:type="dcterms:W3CDTF">2017-12-29T10:12:00Z</dcterms:created>
  <dcterms:modified xsi:type="dcterms:W3CDTF">2018-02-22T02:55:00Z</dcterms:modified>
</cp:coreProperties>
</file>